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C6" w:rsidRPr="00A126C6" w:rsidRDefault="00A126C6" w:rsidP="00A126C6">
      <w:pPr>
        <w:spacing w:after="0" w:line="293" w:lineRule="atLeast"/>
        <w:jc w:val="center"/>
        <w:rPr>
          <w:rFonts w:ascii="Arial" w:eastAsia="Times New Roman" w:hAnsi="Arial" w:cs="Arial"/>
          <w:color w:val="000000"/>
          <w:sz w:val="23"/>
          <w:szCs w:val="23"/>
          <w:lang w:eastAsia="ru-RU"/>
        </w:rPr>
      </w:pPr>
      <w:proofErr w:type="gramStart"/>
      <w:r w:rsidRPr="00A126C6">
        <w:rPr>
          <w:rFonts w:ascii="Arial" w:eastAsia="Times New Roman" w:hAnsi="Arial" w:cs="Arial"/>
          <w:b/>
          <w:bCs/>
          <w:color w:val="000000"/>
          <w:sz w:val="23"/>
          <w:szCs w:val="23"/>
          <w:bdr w:val="none" w:sz="0" w:space="0" w:color="auto" w:frame="1"/>
          <w:lang w:eastAsia="ru-RU"/>
        </w:rPr>
        <w:t>Р</w:t>
      </w:r>
      <w:proofErr w:type="gramEnd"/>
      <w:r w:rsidRPr="00A126C6">
        <w:rPr>
          <w:rFonts w:ascii="Arial" w:eastAsia="Times New Roman" w:hAnsi="Arial" w:cs="Arial"/>
          <w:b/>
          <w:bCs/>
          <w:color w:val="000000"/>
          <w:sz w:val="23"/>
          <w:szCs w:val="23"/>
          <w:bdr w:val="none" w:sz="0" w:space="0" w:color="auto" w:frame="1"/>
          <w:lang w:eastAsia="ru-RU"/>
        </w:rPr>
        <w:t xml:space="preserve"> Е Ш Е Н И Е</w:t>
      </w:r>
    </w:p>
    <w:p w:rsidR="00A126C6" w:rsidRPr="00A126C6" w:rsidRDefault="00A126C6" w:rsidP="00A126C6">
      <w:pPr>
        <w:spacing w:after="0" w:line="240" w:lineRule="auto"/>
        <w:rPr>
          <w:rFonts w:ascii="Times New Roman" w:eastAsia="Times New Roman" w:hAnsi="Times New Roman" w:cs="Times New Roman"/>
          <w:sz w:val="24"/>
          <w:szCs w:val="24"/>
          <w:lang w:eastAsia="ru-RU"/>
        </w:rPr>
      </w:pP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именем Российской Федерации</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12 февраля 2019 года город </w:t>
      </w:r>
      <w:r w:rsidRPr="00A126C6">
        <w:rPr>
          <w:rFonts w:ascii="Arial" w:eastAsia="Times New Roman" w:hAnsi="Arial" w:cs="Arial"/>
          <w:b/>
          <w:bCs/>
          <w:color w:val="333333"/>
          <w:sz w:val="23"/>
          <w:szCs w:val="23"/>
          <w:bdr w:val="none" w:sz="0" w:space="0" w:color="auto" w:frame="1"/>
          <w:lang w:eastAsia="ru-RU"/>
        </w:rPr>
        <w:t>Казань</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Приволжский районный суд г. </w:t>
      </w:r>
      <w:r w:rsidRPr="00A126C6">
        <w:rPr>
          <w:rFonts w:ascii="Arial" w:eastAsia="Times New Roman" w:hAnsi="Arial" w:cs="Arial"/>
          <w:b/>
          <w:bCs/>
          <w:color w:val="333333"/>
          <w:sz w:val="23"/>
          <w:szCs w:val="23"/>
          <w:bdr w:val="none" w:sz="0" w:space="0" w:color="auto" w:frame="1"/>
          <w:lang w:eastAsia="ru-RU"/>
        </w:rPr>
        <w:t>Казани </w:t>
      </w:r>
      <w:r w:rsidRPr="00A126C6">
        <w:rPr>
          <w:rFonts w:ascii="Arial" w:eastAsia="Times New Roman" w:hAnsi="Arial" w:cs="Arial"/>
          <w:color w:val="000000"/>
          <w:sz w:val="23"/>
          <w:szCs w:val="23"/>
          <w:shd w:val="clear" w:color="auto" w:fill="FFFFFF"/>
          <w:lang w:eastAsia="ru-RU"/>
        </w:rPr>
        <w:t>Республики Татарстан в составе</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председательствующего - судьи Ю.В. Еремченко,</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при секретаре судебного заседания Н.Г. Садыковой,</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с участием представителя истца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 ФИО</w:t>
      </w:r>
      <w:proofErr w:type="gramStart"/>
      <w:r w:rsidRPr="00A126C6">
        <w:rPr>
          <w:rFonts w:ascii="Arial" w:eastAsia="Times New Roman" w:hAnsi="Arial" w:cs="Arial"/>
          <w:color w:val="000000"/>
          <w:sz w:val="23"/>
          <w:szCs w:val="23"/>
          <w:shd w:val="clear" w:color="auto" w:fill="FFFFFF"/>
          <w:lang w:eastAsia="ru-RU"/>
        </w:rPr>
        <w:t>4</w:t>
      </w:r>
      <w:proofErr w:type="gramEnd"/>
      <w:r w:rsidRPr="00A126C6">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исковому заявлению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А.В. к Обществу с ограниченной ответственностью «</w:t>
      </w:r>
      <w:bookmarkStart w:id="0" w:name="_GoBack"/>
      <w:r>
        <w:rPr>
          <w:rFonts w:ascii="Arial" w:eastAsia="Times New Roman" w:hAnsi="Arial" w:cs="Arial"/>
          <w:color w:val="000000"/>
          <w:sz w:val="23"/>
          <w:szCs w:val="23"/>
          <w:shd w:val="clear" w:color="auto" w:fill="FFFFFF"/>
          <w:lang w:eastAsia="ru-RU"/>
        </w:rPr>
        <w:t>+++</w:t>
      </w:r>
      <w:bookmarkEnd w:id="0"/>
      <w:r w:rsidRPr="00A126C6">
        <w:rPr>
          <w:rFonts w:ascii="Arial" w:eastAsia="Times New Roman" w:hAnsi="Arial" w:cs="Arial"/>
          <w:color w:val="000000"/>
          <w:sz w:val="23"/>
          <w:szCs w:val="23"/>
          <w:shd w:val="clear" w:color="auto" w:fill="FFFFFF"/>
          <w:lang w:eastAsia="ru-RU"/>
        </w:rPr>
        <w:t>» о взыскании суммы страховой премии, процентов за пользование чужими денежными средствами, компенсации морального вреда, штрафа за отказ соблюдения в добровольном порядке удовлетворения требований </w:t>
      </w:r>
      <w:r w:rsidRPr="00A126C6">
        <w:rPr>
          <w:rFonts w:ascii="Arial" w:eastAsia="Times New Roman" w:hAnsi="Arial" w:cs="Arial"/>
          <w:b/>
          <w:bCs/>
          <w:color w:val="333333"/>
          <w:sz w:val="23"/>
          <w:szCs w:val="23"/>
          <w:bdr w:val="none" w:sz="0" w:space="0" w:color="auto" w:frame="1"/>
          <w:lang w:eastAsia="ru-RU"/>
        </w:rPr>
        <w:t>потребителя</w:t>
      </w:r>
      <w:proofErr w:type="gramStart"/>
      <w:r w:rsidRPr="00A126C6">
        <w:rPr>
          <w:rFonts w:ascii="Arial" w:eastAsia="Times New Roman" w:hAnsi="Arial" w:cs="Arial"/>
          <w:b/>
          <w:bCs/>
          <w:color w:val="333333"/>
          <w:sz w:val="23"/>
          <w:szCs w:val="23"/>
          <w:bdr w:val="none" w:sz="0" w:space="0" w:color="auto" w:frame="1"/>
          <w:lang w:eastAsia="ru-RU"/>
        </w:rPr>
        <w:t> </w:t>
      </w:r>
      <w:r w:rsidRPr="00A126C6">
        <w:rPr>
          <w:rFonts w:ascii="Arial" w:eastAsia="Times New Roman" w:hAnsi="Arial" w:cs="Arial"/>
          <w:color w:val="000000"/>
          <w:sz w:val="23"/>
          <w:szCs w:val="23"/>
          <w:shd w:val="clear" w:color="auto" w:fill="FFFFFF"/>
          <w:lang w:eastAsia="ru-RU"/>
        </w:rPr>
        <w:t>,</w:t>
      </w:r>
      <w:proofErr w:type="gramEnd"/>
      <w:r w:rsidRPr="00A126C6">
        <w:rPr>
          <w:rFonts w:ascii="Arial" w:eastAsia="Times New Roman" w:hAnsi="Arial" w:cs="Arial"/>
          <w:color w:val="000000"/>
          <w:sz w:val="23"/>
          <w:szCs w:val="23"/>
          <w:shd w:val="clear" w:color="auto" w:fill="FFFFFF"/>
          <w:lang w:eastAsia="ru-RU"/>
        </w:rPr>
        <w:t xml:space="preserve"> судебных расходов,</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
    <w:p w:rsidR="00A126C6" w:rsidRPr="00A126C6" w:rsidRDefault="00A126C6" w:rsidP="00A126C6">
      <w:pPr>
        <w:spacing w:after="0" w:line="293" w:lineRule="atLeast"/>
        <w:jc w:val="center"/>
        <w:rPr>
          <w:rFonts w:ascii="Arial" w:eastAsia="Times New Roman" w:hAnsi="Arial" w:cs="Arial"/>
          <w:color w:val="000000"/>
          <w:sz w:val="23"/>
          <w:szCs w:val="23"/>
          <w:lang w:eastAsia="ru-RU"/>
        </w:rPr>
      </w:pPr>
      <w:r w:rsidRPr="00A126C6">
        <w:rPr>
          <w:rFonts w:ascii="Arial" w:eastAsia="Times New Roman" w:hAnsi="Arial" w:cs="Arial"/>
          <w:b/>
          <w:bCs/>
          <w:color w:val="000000"/>
          <w:sz w:val="23"/>
          <w:szCs w:val="23"/>
          <w:bdr w:val="none" w:sz="0" w:space="0" w:color="auto" w:frame="1"/>
          <w:lang w:eastAsia="ru-RU"/>
        </w:rPr>
        <w:t>У С Т А Н О В И Л:</w:t>
      </w:r>
    </w:p>
    <w:p w:rsidR="00A126C6" w:rsidRPr="00A126C6" w:rsidRDefault="00A126C6" w:rsidP="00A126C6">
      <w:pPr>
        <w:spacing w:after="0" w:line="240" w:lineRule="auto"/>
        <w:rPr>
          <w:rFonts w:ascii="Times New Roman" w:eastAsia="Times New Roman" w:hAnsi="Times New Roman" w:cs="Times New Roman"/>
          <w:sz w:val="24"/>
          <w:szCs w:val="24"/>
          <w:lang w:eastAsia="ru-RU"/>
        </w:rPr>
      </w:pP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а обратилась в суд с иском к Обществу с ограниченной ответственностью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(далее по тексту – ООО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Банк) о взыскании суммы страховой премии, процентов за пользование чужими денежными средствами, компенсации морального вреда, штрафа за отказ соблюдения в добровольном порядке удовлетворения требований </w:t>
      </w:r>
      <w:r w:rsidRPr="00A126C6">
        <w:rPr>
          <w:rFonts w:ascii="Arial" w:eastAsia="Times New Roman" w:hAnsi="Arial" w:cs="Arial"/>
          <w:b/>
          <w:bCs/>
          <w:color w:val="333333"/>
          <w:sz w:val="23"/>
          <w:szCs w:val="23"/>
          <w:bdr w:val="none" w:sz="0" w:space="0" w:color="auto" w:frame="1"/>
          <w:lang w:eastAsia="ru-RU"/>
        </w:rPr>
        <w:t>потребителя </w:t>
      </w:r>
      <w:r w:rsidRPr="00A126C6">
        <w:rPr>
          <w:rFonts w:ascii="Arial" w:eastAsia="Times New Roman" w:hAnsi="Arial" w:cs="Arial"/>
          <w:color w:val="000000"/>
          <w:sz w:val="23"/>
          <w:szCs w:val="23"/>
          <w:shd w:val="clear" w:color="auto" w:fill="FFFFFF"/>
          <w:lang w:eastAsia="ru-RU"/>
        </w:rPr>
        <w:t>, судебных расходов, мотивируя тем, что ДД.ММ</w:t>
      </w:r>
      <w:proofErr w:type="gramStart"/>
      <w:r w:rsidRPr="00A126C6">
        <w:rPr>
          <w:rFonts w:ascii="Arial" w:eastAsia="Times New Roman" w:hAnsi="Arial" w:cs="Arial"/>
          <w:color w:val="000000"/>
          <w:sz w:val="23"/>
          <w:szCs w:val="23"/>
          <w:shd w:val="clear" w:color="auto" w:fill="FFFFFF"/>
          <w:lang w:eastAsia="ru-RU"/>
        </w:rPr>
        <w:t>.Г</w:t>
      </w:r>
      <w:proofErr w:type="gramEnd"/>
      <w:r w:rsidRPr="00A126C6">
        <w:rPr>
          <w:rFonts w:ascii="Arial" w:eastAsia="Times New Roman" w:hAnsi="Arial" w:cs="Arial"/>
          <w:color w:val="000000"/>
          <w:sz w:val="23"/>
          <w:szCs w:val="23"/>
          <w:shd w:val="clear" w:color="auto" w:fill="FFFFFF"/>
          <w:lang w:eastAsia="ru-RU"/>
        </w:rPr>
        <w:t>ГГГ между ООО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xml:space="preserve">» и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заключен договор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 xml:space="preserve">кредита №-Ф, в </w:t>
      </w:r>
      <w:proofErr w:type="gramStart"/>
      <w:r w:rsidRPr="00A126C6">
        <w:rPr>
          <w:rFonts w:ascii="Arial" w:eastAsia="Times New Roman" w:hAnsi="Arial" w:cs="Arial"/>
          <w:color w:val="000000"/>
          <w:sz w:val="23"/>
          <w:szCs w:val="23"/>
          <w:shd w:val="clear" w:color="auto" w:fill="FFFFFF"/>
          <w:lang w:eastAsia="ru-RU"/>
        </w:rPr>
        <w:t>соответствии</w:t>
      </w:r>
      <w:proofErr w:type="gramEnd"/>
      <w:r w:rsidRPr="00A126C6">
        <w:rPr>
          <w:rFonts w:ascii="Arial" w:eastAsia="Times New Roman" w:hAnsi="Arial" w:cs="Arial"/>
          <w:color w:val="000000"/>
          <w:sz w:val="23"/>
          <w:szCs w:val="23"/>
          <w:shd w:val="clear" w:color="auto" w:fill="FFFFFF"/>
          <w:lang w:eastAsia="ru-RU"/>
        </w:rPr>
        <w:t xml:space="preserve"> с которым заемщику был выдан кредит в сумме 448 312,57 руб. под 7,698 % годовых.</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Истица ссылается на то, что в кредитный договор были включены условия, не соответствующие закону и ущемляющие ее </w:t>
      </w:r>
      <w:r w:rsidRPr="00A126C6">
        <w:rPr>
          <w:rFonts w:ascii="Arial" w:eastAsia="Times New Roman" w:hAnsi="Arial" w:cs="Arial"/>
          <w:b/>
          <w:bCs/>
          <w:color w:val="333333"/>
          <w:sz w:val="23"/>
          <w:szCs w:val="23"/>
          <w:bdr w:val="none" w:sz="0" w:space="0" w:color="auto" w:frame="1"/>
          <w:lang w:eastAsia="ru-RU"/>
        </w:rPr>
        <w:t>права</w:t>
      </w:r>
      <w:proofErr w:type="gramStart"/>
      <w:r w:rsidRPr="00A126C6">
        <w:rPr>
          <w:rFonts w:ascii="Arial" w:eastAsia="Times New Roman" w:hAnsi="Arial" w:cs="Arial"/>
          <w:b/>
          <w:bCs/>
          <w:color w:val="333333"/>
          <w:sz w:val="23"/>
          <w:szCs w:val="23"/>
          <w:bdr w:val="none" w:sz="0" w:space="0" w:color="auto" w:frame="1"/>
          <w:lang w:eastAsia="ru-RU"/>
        </w:rPr>
        <w:t> </w:t>
      </w:r>
      <w:r w:rsidRPr="00A126C6">
        <w:rPr>
          <w:rFonts w:ascii="Arial" w:eastAsia="Times New Roman" w:hAnsi="Arial" w:cs="Arial"/>
          <w:color w:val="000000"/>
          <w:sz w:val="23"/>
          <w:szCs w:val="23"/>
          <w:shd w:val="clear" w:color="auto" w:fill="FFFFFF"/>
          <w:lang w:eastAsia="ru-RU"/>
        </w:rPr>
        <w:t>,</w:t>
      </w:r>
      <w:proofErr w:type="gramEnd"/>
      <w:r w:rsidRPr="00A126C6">
        <w:rPr>
          <w:rFonts w:ascii="Arial" w:eastAsia="Times New Roman" w:hAnsi="Arial" w:cs="Arial"/>
          <w:color w:val="000000"/>
          <w:sz w:val="23"/>
          <w:szCs w:val="23"/>
          <w:shd w:val="clear" w:color="auto" w:fill="FFFFFF"/>
          <w:lang w:eastAsia="ru-RU"/>
        </w:rPr>
        <w:t xml:space="preserve"> как </w:t>
      </w:r>
      <w:r w:rsidRPr="00A126C6">
        <w:rPr>
          <w:rFonts w:ascii="Arial" w:eastAsia="Times New Roman" w:hAnsi="Arial" w:cs="Arial"/>
          <w:b/>
          <w:bCs/>
          <w:color w:val="333333"/>
          <w:sz w:val="23"/>
          <w:szCs w:val="23"/>
          <w:bdr w:val="none" w:sz="0" w:space="0" w:color="auto" w:frame="1"/>
          <w:lang w:eastAsia="ru-RU"/>
        </w:rPr>
        <w:t>потребителя </w:t>
      </w:r>
      <w:r w:rsidRPr="00A126C6">
        <w:rPr>
          <w:rFonts w:ascii="Arial" w:eastAsia="Times New Roman" w:hAnsi="Arial" w:cs="Arial"/>
          <w:color w:val="000000"/>
          <w:sz w:val="23"/>
          <w:szCs w:val="23"/>
          <w:shd w:val="clear" w:color="auto" w:fill="FFFFFF"/>
          <w:lang w:eastAsia="ru-RU"/>
        </w:rPr>
        <w:t>, а именно: навязана обязанность быть застрахованным лицом по Договору страхования от несчастных случаев и болезней. Плата за присоединение к программе страхования составила 52 452,57 руб. Подключение к программе страхования при заключении кредитного договора поставлено в зависимость от положительного решения о выдаче кредита. У истца не было </w:t>
      </w:r>
      <w:r w:rsidRPr="00A126C6">
        <w:rPr>
          <w:rFonts w:ascii="Arial" w:eastAsia="Times New Roman" w:hAnsi="Arial" w:cs="Arial"/>
          <w:b/>
          <w:bCs/>
          <w:color w:val="333333"/>
          <w:sz w:val="23"/>
          <w:szCs w:val="23"/>
          <w:bdr w:val="none" w:sz="0" w:space="0" w:color="auto" w:frame="1"/>
          <w:lang w:eastAsia="ru-RU"/>
        </w:rPr>
        <w:t>права </w:t>
      </w:r>
      <w:r w:rsidRPr="00A126C6">
        <w:rPr>
          <w:rFonts w:ascii="Arial" w:eastAsia="Times New Roman" w:hAnsi="Arial" w:cs="Arial"/>
          <w:color w:val="000000"/>
          <w:sz w:val="23"/>
          <w:szCs w:val="23"/>
          <w:shd w:val="clear" w:color="auto" w:fill="FFFFFF"/>
          <w:lang w:eastAsia="ru-RU"/>
        </w:rPr>
        <w:t>выбора страховой компании, размера страховой суммы, страховых рисков, кроме рисков, предусмотренных заявлением на страхование.</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а обратилась к ООО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с требованиями выплатить денежные средства, уплаченные за подключение к программе страхования жизни и здоровья, которые до сегодняшнего дня не удовлетворили.</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В анкете - заявлении на получение кредита, подписанной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не предусмотрена возможность согласиться или отказаться от оказания за отдельную плату услуги по страхованию жизни и здоровья.</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Заявление - анкета заполнена печатными буквами, т.е. у истца не было возможности </w:t>
      </w:r>
      <w:r w:rsidRPr="00A126C6">
        <w:rPr>
          <w:rFonts w:ascii="Arial" w:eastAsia="Times New Roman" w:hAnsi="Arial" w:cs="Arial"/>
          <w:color w:val="000000"/>
          <w:sz w:val="23"/>
          <w:szCs w:val="23"/>
          <w:shd w:val="clear" w:color="auto" w:fill="FFFFFF"/>
          <w:lang w:eastAsia="ru-RU"/>
        </w:rPr>
        <w:lastRenderedPageBreak/>
        <w:t>повлиять на содержание договора. Кроме того, в анкете не указана стоимость дополнительной услуги.</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 xml:space="preserve">С учетом изложенного,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а просила суд взыскать с ООО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52 452,57 руб., уплаченные в качестве страховой премии за подключение к программе страхования жизни и здоровья, проценты за пользование чужими денежными средствами в размере 9 099, 31 руб., компенсацию морального вреда в размере 20 000 руб., а также за несоблюдение в добровольном порядке удовлетворения требований </w:t>
      </w:r>
      <w:r w:rsidRPr="00A126C6">
        <w:rPr>
          <w:rFonts w:ascii="Arial" w:eastAsia="Times New Roman" w:hAnsi="Arial" w:cs="Arial"/>
          <w:b/>
          <w:bCs/>
          <w:color w:val="333333"/>
          <w:sz w:val="23"/>
          <w:szCs w:val="23"/>
          <w:bdr w:val="none" w:sz="0" w:space="0" w:color="auto" w:frame="1"/>
          <w:lang w:eastAsia="ru-RU"/>
        </w:rPr>
        <w:t>потребителя </w:t>
      </w:r>
      <w:r w:rsidRPr="00A126C6">
        <w:rPr>
          <w:rFonts w:ascii="Arial" w:eastAsia="Times New Roman" w:hAnsi="Arial" w:cs="Arial"/>
          <w:color w:val="000000"/>
          <w:sz w:val="23"/>
          <w:szCs w:val="23"/>
          <w:shd w:val="clear" w:color="auto" w:fill="FFFFFF"/>
          <w:lang w:eastAsia="ru-RU"/>
        </w:rPr>
        <w:t>штраф в размере</w:t>
      </w:r>
      <w:proofErr w:type="gramEnd"/>
      <w:r w:rsidRPr="00A126C6">
        <w:rPr>
          <w:rFonts w:ascii="Arial" w:eastAsia="Times New Roman" w:hAnsi="Arial" w:cs="Arial"/>
          <w:color w:val="000000"/>
          <w:sz w:val="23"/>
          <w:szCs w:val="23"/>
          <w:shd w:val="clear" w:color="auto" w:fill="FFFFFF"/>
          <w:lang w:eastAsia="ru-RU"/>
        </w:rPr>
        <w:t xml:space="preserve"> пятидесяти процентов от суммы, присужденной судом, судебные расходы в размере 25 000 рублей.</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В судебном заседании представитель истца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 ФИО</w:t>
      </w:r>
      <w:proofErr w:type="gramStart"/>
      <w:r w:rsidRPr="00A126C6">
        <w:rPr>
          <w:rFonts w:ascii="Arial" w:eastAsia="Times New Roman" w:hAnsi="Arial" w:cs="Arial"/>
          <w:color w:val="000000"/>
          <w:sz w:val="23"/>
          <w:szCs w:val="23"/>
          <w:shd w:val="clear" w:color="auto" w:fill="FFFFFF"/>
          <w:lang w:eastAsia="ru-RU"/>
        </w:rPr>
        <w:t>4</w:t>
      </w:r>
      <w:proofErr w:type="gramEnd"/>
      <w:r w:rsidRPr="00A126C6">
        <w:rPr>
          <w:rFonts w:ascii="Arial" w:eastAsia="Times New Roman" w:hAnsi="Arial" w:cs="Arial"/>
          <w:color w:val="000000"/>
          <w:sz w:val="23"/>
          <w:szCs w:val="23"/>
          <w:shd w:val="clear" w:color="auto" w:fill="FFFFFF"/>
          <w:lang w:eastAsia="ru-RU"/>
        </w:rPr>
        <w:t xml:space="preserve"> требования поддержал в полном объеме, просил иск удовлетворить. В ходе судебного разбирательства представитель истца уточнил, что надлежащим ответчиком по делу является именн</w:t>
      </w:r>
      <w:proofErr w:type="gramStart"/>
      <w:r w:rsidRPr="00A126C6">
        <w:rPr>
          <w:rFonts w:ascii="Arial" w:eastAsia="Times New Roman" w:hAnsi="Arial" w:cs="Arial"/>
          <w:color w:val="000000"/>
          <w:sz w:val="23"/>
          <w:szCs w:val="23"/>
          <w:shd w:val="clear" w:color="auto" w:fill="FFFFFF"/>
          <w:lang w:eastAsia="ru-RU"/>
        </w:rPr>
        <w:t>о ООО</w:t>
      </w:r>
      <w:proofErr w:type="gramEnd"/>
      <w:r w:rsidRPr="00A126C6">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поскольку оплату истцом страховой премии следует отнести к убыткам, которые были вызваны вынужденным приобретением клиентом дополнительной услуги, а потому они подлежат возмещению за счёт ответчика, поскольку были причинены именно его действиями.</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Ответчик ООО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xml:space="preserve">», извещенный о дне и времени судебного заседания надлежащим образом (л.д.75), представителя в суд не направил, представил возражения на иск (л.д.31-32), в которых просил рассмотреть дело в его отсутствие, в удовлетворении иска отказать, указав, что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а при получении кредита выбрала тариф предусматривающий страхование жизни и здоровья с меньшей процентной ставкой.</w:t>
      </w:r>
      <w:proofErr w:type="gramEnd"/>
      <w:r w:rsidRPr="00A126C6">
        <w:rPr>
          <w:rFonts w:ascii="Arial" w:eastAsia="Times New Roman" w:hAnsi="Arial" w:cs="Arial"/>
          <w:color w:val="000000"/>
          <w:sz w:val="23"/>
          <w:szCs w:val="23"/>
          <w:shd w:val="clear" w:color="auto" w:fill="FFFFFF"/>
          <w:lang w:eastAsia="ru-RU"/>
        </w:rPr>
        <w:t xml:space="preserve"> Процентная ставка - по кредитному договору </w:t>
      </w:r>
      <w:proofErr w:type="gramStart"/>
      <w:r w:rsidRPr="00A126C6">
        <w:rPr>
          <w:rFonts w:ascii="Arial" w:eastAsia="Times New Roman" w:hAnsi="Arial" w:cs="Arial"/>
          <w:color w:val="000000"/>
          <w:sz w:val="23"/>
          <w:szCs w:val="23"/>
          <w:shd w:val="clear" w:color="auto" w:fill="FFFFFF"/>
          <w:lang w:eastAsia="ru-RU"/>
        </w:rPr>
        <w:t>№-</w:t>
      </w:r>
      <w:proofErr w:type="gramEnd"/>
      <w:r w:rsidRPr="00A126C6">
        <w:rPr>
          <w:rFonts w:ascii="Arial" w:eastAsia="Times New Roman" w:hAnsi="Arial" w:cs="Arial"/>
          <w:color w:val="000000"/>
          <w:sz w:val="23"/>
          <w:szCs w:val="23"/>
          <w:shd w:val="clear" w:color="auto" w:fill="FFFFFF"/>
          <w:lang w:eastAsia="ru-RU"/>
        </w:rPr>
        <w:t xml:space="preserve">ф составила 7,70 % годовых, что на несколько пунктов меньше процентной ставки по тарифу, не предусматривающему страхование жизни здоровья. Таким образом, истец мог выбрать тариф с более высокой процентной ставкой, но без страхования жизни. Заемщик знал об этих тарифных планах, однако выбрал тариф, предусматривающий страхование жизни и здоровья, но с меньшей процентной ставкой, собственноручно подписав соответствующее заявление на страхование. В заявлении на предоставлении кредита содержится пункт, в котором истец выразила согласие на получение услуги по страхованию жизни и просила включить стоимость услуги в сумму кредита. Рукописный или печатный текст заявления в данном случае не имеет значения, поскольку законодательством не установлено каких-либо специальных требований оформлению текстов таких документов. Подписывая Заявление о предоставлении кредита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 xml:space="preserve">а подтвердила, что </w:t>
      </w:r>
      <w:proofErr w:type="gramStart"/>
      <w:r w:rsidRPr="00A126C6">
        <w:rPr>
          <w:rFonts w:ascii="Arial" w:eastAsia="Times New Roman" w:hAnsi="Arial" w:cs="Arial"/>
          <w:color w:val="000000"/>
          <w:sz w:val="23"/>
          <w:szCs w:val="23"/>
          <w:shd w:val="clear" w:color="auto" w:fill="FFFFFF"/>
          <w:lang w:eastAsia="ru-RU"/>
        </w:rPr>
        <w:t>ознакомлена</w:t>
      </w:r>
      <w:proofErr w:type="gramEnd"/>
      <w:r w:rsidRPr="00A126C6">
        <w:rPr>
          <w:rFonts w:ascii="Arial" w:eastAsia="Times New Roman" w:hAnsi="Arial" w:cs="Arial"/>
          <w:color w:val="000000"/>
          <w:sz w:val="23"/>
          <w:szCs w:val="23"/>
          <w:shd w:val="clear" w:color="auto" w:fill="FFFFFF"/>
          <w:lang w:eastAsia="ru-RU"/>
        </w:rPr>
        <w:t xml:space="preserve"> со всеми тарифами, включая информацию о наличии тарифных планов без страхования жизни. Пункт 15 договора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содержит информацию об отсутствии каких-либо дополнительных услуг, оказываемых кредитором заемщику за отдельную плату. С учетом изложенного ответчик считает, что требование истца о возврате страховой премии незаконно и не подлежит удовлетворению.</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Представитель третьего лица, не заявляющего самостоятельные требования относительно предмета спора, привлеченного судом к участию в деле - общество с ограниченной ответственностью «Сосьете Женераль Страхование Жизни» (далее – ООО «Сосьете Женераль Страхование Жизни»), извещен о дне и времени судебного заседания надлежащим образом (л.д.74), в суд своего представителя не направил, представил письменный отзыв на исковое заявление, в котором просил в удовлетворении требований</w:t>
      </w:r>
      <w:proofErr w:type="gramEnd"/>
      <w:r w:rsidRPr="00A126C6">
        <w:rPr>
          <w:rFonts w:ascii="Arial" w:eastAsia="Times New Roman" w:hAnsi="Arial" w:cs="Arial"/>
          <w:color w:val="000000"/>
          <w:sz w:val="23"/>
          <w:szCs w:val="23"/>
          <w:shd w:val="clear" w:color="auto" w:fill="FFFFFF"/>
          <w:lang w:eastAsia="ru-RU"/>
        </w:rPr>
        <w:t xml:space="preserve"> отказать в полном объеме (л.д.49-52).</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Заслушав представителя истца, исследовав письменные материалы дела, суд приходит к следующему.</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Согласно пункту 2 статьи </w:t>
      </w:r>
      <w:hyperlink r:id="rId5"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sidRPr="00A126C6">
          <w:rPr>
            <w:rFonts w:ascii="Arial" w:eastAsia="Times New Roman" w:hAnsi="Arial" w:cs="Arial"/>
            <w:color w:val="8859A8"/>
            <w:sz w:val="23"/>
            <w:szCs w:val="23"/>
            <w:u w:val="single"/>
            <w:bdr w:val="none" w:sz="0" w:space="0" w:color="auto" w:frame="1"/>
            <w:lang w:eastAsia="ru-RU"/>
          </w:rPr>
          <w:t>1</w:t>
        </w:r>
      </w:hyperlink>
      <w:r w:rsidRPr="00A126C6">
        <w:rPr>
          <w:rFonts w:ascii="Arial" w:eastAsia="Times New Roman" w:hAnsi="Arial" w:cs="Arial"/>
          <w:color w:val="000000"/>
          <w:sz w:val="23"/>
          <w:szCs w:val="23"/>
          <w:shd w:val="clear" w:color="auto" w:fill="FFFFFF"/>
          <w:lang w:eastAsia="ru-RU"/>
        </w:rPr>
        <w:t xml:space="preserve"> Гражданского кодекса Российской Федерации граждане </w:t>
      </w:r>
      <w:r w:rsidRPr="00A126C6">
        <w:rPr>
          <w:rFonts w:ascii="Arial" w:eastAsia="Times New Roman" w:hAnsi="Arial" w:cs="Arial"/>
          <w:color w:val="000000"/>
          <w:sz w:val="23"/>
          <w:szCs w:val="23"/>
          <w:shd w:val="clear" w:color="auto" w:fill="FFFFFF"/>
          <w:lang w:eastAsia="ru-RU"/>
        </w:rPr>
        <w:lastRenderedPageBreak/>
        <w:t>(физические лица) и юридические лица приобретают и осуществляют свои гражданские </w:t>
      </w:r>
      <w:r w:rsidRPr="00A126C6">
        <w:rPr>
          <w:rFonts w:ascii="Arial" w:eastAsia="Times New Roman" w:hAnsi="Arial" w:cs="Arial"/>
          <w:b/>
          <w:bCs/>
          <w:color w:val="333333"/>
          <w:sz w:val="23"/>
          <w:szCs w:val="23"/>
          <w:bdr w:val="none" w:sz="0" w:space="0" w:color="auto" w:frame="1"/>
          <w:lang w:eastAsia="ru-RU"/>
        </w:rPr>
        <w:t>права </w:t>
      </w:r>
      <w:r w:rsidRPr="00A126C6">
        <w:rPr>
          <w:rFonts w:ascii="Arial" w:eastAsia="Times New Roman" w:hAnsi="Arial" w:cs="Arial"/>
          <w:color w:val="000000"/>
          <w:sz w:val="23"/>
          <w:szCs w:val="23"/>
          <w:shd w:val="clear" w:color="auto" w:fill="FFFFFF"/>
          <w:lang w:eastAsia="ru-RU"/>
        </w:rPr>
        <w:t>своей волей и в своем интересе. Они свободны в установлении своих </w:t>
      </w:r>
      <w:r w:rsidRPr="00A126C6">
        <w:rPr>
          <w:rFonts w:ascii="Arial" w:eastAsia="Times New Roman" w:hAnsi="Arial" w:cs="Arial"/>
          <w:b/>
          <w:bCs/>
          <w:color w:val="333333"/>
          <w:sz w:val="23"/>
          <w:szCs w:val="23"/>
          <w:bdr w:val="none" w:sz="0" w:space="0" w:color="auto" w:frame="1"/>
          <w:lang w:eastAsia="ru-RU"/>
        </w:rPr>
        <w:t>прав </w:t>
      </w:r>
      <w:r w:rsidRPr="00A126C6">
        <w:rPr>
          <w:rFonts w:ascii="Arial" w:eastAsia="Times New Roman" w:hAnsi="Arial" w:cs="Arial"/>
          <w:color w:val="000000"/>
          <w:sz w:val="23"/>
          <w:szCs w:val="23"/>
          <w:shd w:val="clear" w:color="auto" w:fill="FFFFFF"/>
          <w:lang w:eastAsia="ru-RU"/>
        </w:rPr>
        <w:t>и обязанностей на основе договора и в определении любых не противоречащих законодательству условий договора.</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Согласно статье </w:t>
      </w:r>
      <w:hyperlink r:id="rId6" w:tgtFrame="_blank" w:tooltip="ГК РФ &gt;  Раздел IV. Отдельные виды обязательств &gt; Глава 42. Заем и кредит &gt; § 2. Кредит &gt; Статья 819. Кредитный &lt;a name=&quot;snippet&quot; class=&quot;snippet_anchor&quot;&gt;договор&lt;/a&gt;" w:history="1">
        <w:r w:rsidRPr="00A126C6">
          <w:rPr>
            <w:rFonts w:ascii="Arial" w:eastAsia="Times New Roman" w:hAnsi="Arial" w:cs="Arial"/>
            <w:color w:val="8859A8"/>
            <w:sz w:val="23"/>
            <w:szCs w:val="23"/>
            <w:u w:val="single"/>
            <w:bdr w:val="none" w:sz="0" w:space="0" w:color="auto" w:frame="1"/>
            <w:lang w:eastAsia="ru-RU"/>
          </w:rPr>
          <w:t>819</w:t>
        </w:r>
      </w:hyperlink>
      <w:r w:rsidRPr="00A126C6">
        <w:rPr>
          <w:rFonts w:ascii="Arial" w:eastAsia="Times New Roman" w:hAnsi="Arial" w:cs="Arial"/>
          <w:color w:val="000000"/>
          <w:sz w:val="23"/>
          <w:szCs w:val="23"/>
          <w:shd w:val="clear" w:color="auto" w:fill="FFFFFF"/>
          <w:lang w:eastAsia="ru-RU"/>
        </w:rPr>
        <w:t>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В соответствии с пунктами 1 и 2 статьи </w:t>
      </w:r>
      <w:hyperlink r:id="rId7"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1. Свобода договора" w:history="1">
        <w:r w:rsidRPr="00A126C6">
          <w:rPr>
            <w:rFonts w:ascii="Arial" w:eastAsia="Times New Roman" w:hAnsi="Arial" w:cs="Arial"/>
            <w:color w:val="8859A8"/>
            <w:sz w:val="23"/>
            <w:szCs w:val="23"/>
            <w:u w:val="single"/>
            <w:bdr w:val="none" w:sz="0" w:space="0" w:color="auto" w:frame="1"/>
            <w:lang w:eastAsia="ru-RU"/>
          </w:rPr>
          <w:t>421</w:t>
        </w:r>
      </w:hyperlink>
      <w:r w:rsidRPr="00A126C6">
        <w:rPr>
          <w:rFonts w:ascii="Arial" w:eastAsia="Times New Roman" w:hAnsi="Arial" w:cs="Arial"/>
          <w:color w:val="000000"/>
          <w:sz w:val="23"/>
          <w:szCs w:val="23"/>
          <w:shd w:val="clear" w:color="auto" w:fill="FFFFFF"/>
          <w:lang w:eastAsia="ru-RU"/>
        </w:rPr>
        <w:t> Гражданского кодекса Российской Федерации граждане и юридические лица свободны в заключени</w:t>
      </w:r>
      <w:proofErr w:type="gramStart"/>
      <w:r w:rsidRPr="00A126C6">
        <w:rPr>
          <w:rFonts w:ascii="Arial" w:eastAsia="Times New Roman" w:hAnsi="Arial" w:cs="Arial"/>
          <w:color w:val="000000"/>
          <w:sz w:val="23"/>
          <w:szCs w:val="23"/>
          <w:shd w:val="clear" w:color="auto" w:fill="FFFFFF"/>
          <w:lang w:eastAsia="ru-RU"/>
        </w:rPr>
        <w:t>и</w:t>
      </w:r>
      <w:proofErr w:type="gramEnd"/>
      <w:r w:rsidRPr="00A126C6">
        <w:rPr>
          <w:rFonts w:ascii="Arial" w:eastAsia="Times New Roman" w:hAnsi="Arial" w:cs="Arial"/>
          <w:color w:val="000000"/>
          <w:sz w:val="23"/>
          <w:szCs w:val="23"/>
          <w:shd w:val="clear" w:color="auto" w:fill="FFFFFF"/>
          <w:lang w:eastAsia="ru-RU"/>
        </w:rPr>
        <w:t xml:space="preserve"> договора.</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Стороны могут заключить договор, как предусмотренный, так и не предусмотренный законом или иными правовыми актами.</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Как установлено статьей 9 Федерального закона «О введении в действие части второй Гражданского кодекса Российской Федерации», пунктом 1 статьи </w:t>
      </w:r>
      <w:hyperlink r:id="rId8" w:anchor="Lxg93orsmfHH"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 Правовое регулирование отношений в области &lt;span class=&quot;snippet_equal&quot;&gt; защиты &lt;/span&gt;&lt;span class=&quot;snippet_equal&quot;&gt; прав &lt;/span&gt;&lt;span class=&quot;snippet_equal&quot;&gt; потребителей &lt;/span&gt;" w:history="1">
        <w:r w:rsidRPr="00A126C6">
          <w:rPr>
            <w:rFonts w:ascii="Arial" w:eastAsia="Times New Roman" w:hAnsi="Arial" w:cs="Arial"/>
            <w:color w:val="8859A8"/>
            <w:sz w:val="23"/>
            <w:szCs w:val="23"/>
            <w:u w:val="single"/>
            <w:bdr w:val="none" w:sz="0" w:space="0" w:color="auto" w:frame="1"/>
            <w:lang w:eastAsia="ru-RU"/>
          </w:rPr>
          <w:t>1</w:t>
        </w:r>
      </w:hyperlink>
      <w:r w:rsidRPr="00A126C6">
        <w:rPr>
          <w:rFonts w:ascii="Arial" w:eastAsia="Times New Roman" w:hAnsi="Arial" w:cs="Arial"/>
          <w:color w:val="000000"/>
          <w:sz w:val="23"/>
          <w:szCs w:val="23"/>
          <w:shd w:val="clear" w:color="auto" w:fill="FFFFFF"/>
          <w:lang w:eastAsia="ru-RU"/>
        </w:rPr>
        <w:t> Закона Российской Федерации «О </w:t>
      </w:r>
      <w:r w:rsidRPr="00A126C6">
        <w:rPr>
          <w:rFonts w:ascii="Arial" w:eastAsia="Times New Roman" w:hAnsi="Arial" w:cs="Arial"/>
          <w:b/>
          <w:bCs/>
          <w:color w:val="333333"/>
          <w:sz w:val="23"/>
          <w:szCs w:val="23"/>
          <w:bdr w:val="none" w:sz="0" w:space="0" w:color="auto" w:frame="1"/>
          <w:lang w:eastAsia="ru-RU"/>
        </w:rPr>
        <w:t>защите прав потребителей </w:t>
      </w:r>
      <w:r w:rsidRPr="00A126C6">
        <w:rPr>
          <w:rFonts w:ascii="Arial" w:eastAsia="Times New Roman" w:hAnsi="Arial" w:cs="Arial"/>
          <w:color w:val="000000"/>
          <w:sz w:val="23"/>
          <w:szCs w:val="23"/>
          <w:shd w:val="clear" w:color="auto" w:fill="FFFFFF"/>
          <w:lang w:eastAsia="ru-RU"/>
        </w:rPr>
        <w:t>», отношения с участием </w:t>
      </w:r>
      <w:r w:rsidRPr="00A126C6">
        <w:rPr>
          <w:rFonts w:ascii="Arial" w:eastAsia="Times New Roman" w:hAnsi="Arial" w:cs="Arial"/>
          <w:b/>
          <w:bCs/>
          <w:color w:val="333333"/>
          <w:sz w:val="23"/>
          <w:szCs w:val="23"/>
          <w:bdr w:val="none" w:sz="0" w:space="0" w:color="auto" w:frame="1"/>
          <w:lang w:eastAsia="ru-RU"/>
        </w:rPr>
        <w:t>потребителей </w:t>
      </w:r>
      <w:r w:rsidRPr="00A126C6">
        <w:rPr>
          <w:rFonts w:ascii="Arial" w:eastAsia="Times New Roman" w:hAnsi="Arial" w:cs="Arial"/>
          <w:color w:val="000000"/>
          <w:sz w:val="23"/>
          <w:szCs w:val="23"/>
          <w:shd w:val="clear" w:color="auto" w:fill="FFFFFF"/>
          <w:lang w:eastAsia="ru-RU"/>
        </w:rPr>
        <w:t>регулируются Гражданским кодексом Российской Федерации, Законом Российской Федерации «О </w:t>
      </w:r>
      <w:r w:rsidRPr="00A126C6">
        <w:rPr>
          <w:rFonts w:ascii="Arial" w:eastAsia="Times New Roman" w:hAnsi="Arial" w:cs="Arial"/>
          <w:b/>
          <w:bCs/>
          <w:color w:val="333333"/>
          <w:sz w:val="23"/>
          <w:szCs w:val="23"/>
          <w:bdr w:val="none" w:sz="0" w:space="0" w:color="auto" w:frame="1"/>
          <w:lang w:eastAsia="ru-RU"/>
        </w:rPr>
        <w:t>защите прав потребителей </w:t>
      </w:r>
      <w:r w:rsidRPr="00A126C6">
        <w:rPr>
          <w:rFonts w:ascii="Arial" w:eastAsia="Times New Roman" w:hAnsi="Arial" w:cs="Arial"/>
          <w:color w:val="000000"/>
          <w:sz w:val="23"/>
          <w:szCs w:val="23"/>
          <w:shd w:val="clear" w:color="auto" w:fill="FFFFFF"/>
          <w:lang w:eastAsia="ru-RU"/>
        </w:rPr>
        <w:t>», другими федеральными законами и принимаемыми в соответствии с ними иными нормативными правовыми актами Российской Федерации.</w:t>
      </w:r>
      <w:proofErr w:type="gramEnd"/>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Пунктами 1 и 2 статьи </w:t>
      </w:r>
      <w:hyperlink r:id="rId9" w:anchor="6ZpWkLFsGrbT"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6.1. Формы и порядок оплаты при продаже товаров (выполнении работ, оказании услуг)" w:history="1">
        <w:r w:rsidRPr="00A126C6">
          <w:rPr>
            <w:rFonts w:ascii="Arial" w:eastAsia="Times New Roman" w:hAnsi="Arial" w:cs="Arial"/>
            <w:color w:val="8859A8"/>
            <w:sz w:val="23"/>
            <w:szCs w:val="23"/>
            <w:u w:val="single"/>
            <w:bdr w:val="none" w:sz="0" w:space="0" w:color="auto" w:frame="1"/>
            <w:lang w:eastAsia="ru-RU"/>
          </w:rPr>
          <w:t>16</w:t>
        </w:r>
      </w:hyperlink>
      <w:r w:rsidRPr="00A126C6">
        <w:rPr>
          <w:rFonts w:ascii="Arial" w:eastAsia="Times New Roman" w:hAnsi="Arial" w:cs="Arial"/>
          <w:color w:val="000000"/>
          <w:sz w:val="23"/>
          <w:szCs w:val="23"/>
          <w:shd w:val="clear" w:color="auto" w:fill="FFFFFF"/>
          <w:lang w:eastAsia="ru-RU"/>
        </w:rPr>
        <w:t> Закона Российской Федерации «О </w:t>
      </w:r>
      <w:r w:rsidRPr="00A126C6">
        <w:rPr>
          <w:rFonts w:ascii="Arial" w:eastAsia="Times New Roman" w:hAnsi="Arial" w:cs="Arial"/>
          <w:b/>
          <w:bCs/>
          <w:color w:val="333333"/>
          <w:sz w:val="23"/>
          <w:szCs w:val="23"/>
          <w:bdr w:val="none" w:sz="0" w:space="0" w:color="auto" w:frame="1"/>
          <w:lang w:eastAsia="ru-RU"/>
        </w:rPr>
        <w:t>защите прав потребителей </w:t>
      </w:r>
      <w:r w:rsidRPr="00A126C6">
        <w:rPr>
          <w:rFonts w:ascii="Arial" w:eastAsia="Times New Roman" w:hAnsi="Arial" w:cs="Arial"/>
          <w:color w:val="000000"/>
          <w:sz w:val="23"/>
          <w:szCs w:val="23"/>
          <w:shd w:val="clear" w:color="auto" w:fill="FFFFFF"/>
          <w:lang w:eastAsia="ru-RU"/>
        </w:rPr>
        <w:t>» предусмотрено, что условия договора, ущемляющие </w:t>
      </w:r>
      <w:r w:rsidRPr="00A126C6">
        <w:rPr>
          <w:rFonts w:ascii="Arial" w:eastAsia="Times New Roman" w:hAnsi="Arial" w:cs="Arial"/>
          <w:b/>
          <w:bCs/>
          <w:color w:val="333333"/>
          <w:sz w:val="23"/>
          <w:szCs w:val="23"/>
          <w:bdr w:val="none" w:sz="0" w:space="0" w:color="auto" w:frame="1"/>
          <w:lang w:eastAsia="ru-RU"/>
        </w:rPr>
        <w:t>права потребителя </w:t>
      </w:r>
      <w:r w:rsidRPr="00A126C6">
        <w:rPr>
          <w:rFonts w:ascii="Arial" w:eastAsia="Times New Roman" w:hAnsi="Arial" w:cs="Arial"/>
          <w:color w:val="000000"/>
          <w:sz w:val="23"/>
          <w:szCs w:val="23"/>
          <w:shd w:val="clear" w:color="auto" w:fill="FFFFFF"/>
          <w:lang w:eastAsia="ru-RU"/>
        </w:rPr>
        <w:t>по сравнению с правилами, установленными законами или иными правовыми актами Российской Федерации в области </w:t>
      </w:r>
      <w:r w:rsidRPr="00A126C6">
        <w:rPr>
          <w:rFonts w:ascii="Arial" w:eastAsia="Times New Roman" w:hAnsi="Arial" w:cs="Arial"/>
          <w:b/>
          <w:bCs/>
          <w:color w:val="333333"/>
          <w:sz w:val="23"/>
          <w:szCs w:val="23"/>
          <w:bdr w:val="none" w:sz="0" w:space="0" w:color="auto" w:frame="1"/>
          <w:lang w:eastAsia="ru-RU"/>
        </w:rPr>
        <w:t>защиты прав потребителей</w:t>
      </w:r>
      <w:proofErr w:type="gramStart"/>
      <w:r w:rsidRPr="00A126C6">
        <w:rPr>
          <w:rFonts w:ascii="Arial" w:eastAsia="Times New Roman" w:hAnsi="Arial" w:cs="Arial"/>
          <w:b/>
          <w:bCs/>
          <w:color w:val="333333"/>
          <w:sz w:val="23"/>
          <w:szCs w:val="23"/>
          <w:bdr w:val="none" w:sz="0" w:space="0" w:color="auto" w:frame="1"/>
          <w:lang w:eastAsia="ru-RU"/>
        </w:rPr>
        <w:t> </w:t>
      </w:r>
      <w:r w:rsidRPr="00A126C6">
        <w:rPr>
          <w:rFonts w:ascii="Arial" w:eastAsia="Times New Roman" w:hAnsi="Arial" w:cs="Arial"/>
          <w:color w:val="000000"/>
          <w:sz w:val="23"/>
          <w:szCs w:val="23"/>
          <w:shd w:val="clear" w:color="auto" w:fill="FFFFFF"/>
          <w:lang w:eastAsia="ru-RU"/>
        </w:rPr>
        <w:t>,</w:t>
      </w:r>
      <w:proofErr w:type="gramEnd"/>
      <w:r w:rsidRPr="00A126C6">
        <w:rPr>
          <w:rFonts w:ascii="Arial" w:eastAsia="Times New Roman" w:hAnsi="Arial" w:cs="Arial"/>
          <w:color w:val="000000"/>
          <w:sz w:val="23"/>
          <w:szCs w:val="23"/>
          <w:shd w:val="clear" w:color="auto" w:fill="FFFFFF"/>
          <w:lang w:eastAsia="ru-RU"/>
        </w:rPr>
        <w:t xml:space="preserve"> признаются недействительными.</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Если в результате исполнения договора, ущемляющего </w:t>
      </w:r>
      <w:r w:rsidRPr="00A126C6">
        <w:rPr>
          <w:rFonts w:ascii="Arial" w:eastAsia="Times New Roman" w:hAnsi="Arial" w:cs="Arial"/>
          <w:b/>
          <w:bCs/>
          <w:color w:val="333333"/>
          <w:sz w:val="23"/>
          <w:szCs w:val="23"/>
          <w:bdr w:val="none" w:sz="0" w:space="0" w:color="auto" w:frame="1"/>
          <w:lang w:eastAsia="ru-RU"/>
        </w:rPr>
        <w:t>права потребителя</w:t>
      </w:r>
      <w:proofErr w:type="gramStart"/>
      <w:r w:rsidRPr="00A126C6">
        <w:rPr>
          <w:rFonts w:ascii="Arial" w:eastAsia="Times New Roman" w:hAnsi="Arial" w:cs="Arial"/>
          <w:b/>
          <w:bCs/>
          <w:color w:val="333333"/>
          <w:sz w:val="23"/>
          <w:szCs w:val="23"/>
          <w:bdr w:val="none" w:sz="0" w:space="0" w:color="auto" w:frame="1"/>
          <w:lang w:eastAsia="ru-RU"/>
        </w:rPr>
        <w:t> </w:t>
      </w:r>
      <w:r w:rsidRPr="00A126C6">
        <w:rPr>
          <w:rFonts w:ascii="Arial" w:eastAsia="Times New Roman" w:hAnsi="Arial" w:cs="Arial"/>
          <w:color w:val="000000"/>
          <w:sz w:val="23"/>
          <w:szCs w:val="23"/>
          <w:shd w:val="clear" w:color="auto" w:fill="FFFFFF"/>
          <w:lang w:eastAsia="ru-RU"/>
        </w:rPr>
        <w:t>,</w:t>
      </w:r>
      <w:proofErr w:type="gramEnd"/>
      <w:r w:rsidRPr="00A126C6">
        <w:rPr>
          <w:rFonts w:ascii="Arial" w:eastAsia="Times New Roman" w:hAnsi="Arial" w:cs="Arial"/>
          <w:color w:val="000000"/>
          <w:sz w:val="23"/>
          <w:szCs w:val="23"/>
          <w:shd w:val="clear" w:color="auto" w:fill="FFFFFF"/>
          <w:lang w:eastAsia="ru-RU"/>
        </w:rPr>
        <w:t xml:space="preserve"> у него возникли убытки, они подлежат возмещению изготовителем (исполнителем, продавцом) в полном объеме.</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Запрещается обусловливать приобретение одних товаров (работ, услуг) обязательным приобретением иных товаров (работ, услуг). Убытки, причиненные </w:t>
      </w:r>
      <w:r w:rsidRPr="00A126C6">
        <w:rPr>
          <w:rFonts w:ascii="Arial" w:eastAsia="Times New Roman" w:hAnsi="Arial" w:cs="Arial"/>
          <w:b/>
          <w:bCs/>
          <w:color w:val="333333"/>
          <w:sz w:val="23"/>
          <w:szCs w:val="23"/>
          <w:bdr w:val="none" w:sz="0" w:space="0" w:color="auto" w:frame="1"/>
          <w:lang w:eastAsia="ru-RU"/>
        </w:rPr>
        <w:t>потребителю </w:t>
      </w:r>
      <w:r w:rsidRPr="00A126C6">
        <w:rPr>
          <w:rFonts w:ascii="Arial" w:eastAsia="Times New Roman" w:hAnsi="Arial" w:cs="Arial"/>
          <w:color w:val="000000"/>
          <w:sz w:val="23"/>
          <w:szCs w:val="23"/>
          <w:shd w:val="clear" w:color="auto" w:fill="FFFFFF"/>
          <w:lang w:eastAsia="ru-RU"/>
        </w:rPr>
        <w:t>вследствие нарушения его </w:t>
      </w:r>
      <w:r w:rsidRPr="00A126C6">
        <w:rPr>
          <w:rFonts w:ascii="Arial" w:eastAsia="Times New Roman" w:hAnsi="Arial" w:cs="Arial"/>
          <w:b/>
          <w:bCs/>
          <w:color w:val="333333"/>
          <w:sz w:val="23"/>
          <w:szCs w:val="23"/>
          <w:bdr w:val="none" w:sz="0" w:space="0" w:color="auto" w:frame="1"/>
          <w:lang w:eastAsia="ru-RU"/>
        </w:rPr>
        <w:t>права </w:t>
      </w:r>
      <w:r w:rsidRPr="00A126C6">
        <w:rPr>
          <w:rFonts w:ascii="Arial" w:eastAsia="Times New Roman" w:hAnsi="Arial" w:cs="Arial"/>
          <w:color w:val="000000"/>
          <w:sz w:val="23"/>
          <w:szCs w:val="23"/>
          <w:shd w:val="clear" w:color="auto" w:fill="FFFFFF"/>
          <w:lang w:eastAsia="ru-RU"/>
        </w:rPr>
        <w:t>на свободный выбор товаров (работ, услуг), возмещаются продавцом (исполнителем) в полном объеме.</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В силу пункта 2 статьи </w:t>
      </w:r>
      <w:hyperlink r:id="rId10" w:tgtFrame="_blank" w:tooltip="ГК РФ &gt;  Раздел IV. Отдельные виды обязательств &gt; Глава 48. Страхование &gt; Статья 935. Обязательное страхование" w:history="1">
        <w:r w:rsidRPr="00A126C6">
          <w:rPr>
            <w:rFonts w:ascii="Arial" w:eastAsia="Times New Roman" w:hAnsi="Arial" w:cs="Arial"/>
            <w:color w:val="8859A8"/>
            <w:sz w:val="23"/>
            <w:szCs w:val="23"/>
            <w:u w:val="single"/>
            <w:bdr w:val="none" w:sz="0" w:space="0" w:color="auto" w:frame="1"/>
            <w:lang w:eastAsia="ru-RU"/>
          </w:rPr>
          <w:t>935</w:t>
        </w:r>
      </w:hyperlink>
      <w:r w:rsidRPr="00A126C6">
        <w:rPr>
          <w:rFonts w:ascii="Arial" w:eastAsia="Times New Roman" w:hAnsi="Arial" w:cs="Arial"/>
          <w:color w:val="000000"/>
          <w:sz w:val="23"/>
          <w:szCs w:val="23"/>
          <w:shd w:val="clear" w:color="auto" w:fill="FFFFFF"/>
          <w:lang w:eastAsia="ru-RU"/>
        </w:rPr>
        <w:t> Гражданского кодекса Российской Федерации обязанность страховать свою жизнь или здоровье не может быть возложена на гражданина по закону. Вместе с тем такая обязанность может возникнуть у гражданина в силу договора. Банк предоставляет денежные средства (кредит) на условиях, предусмотренных им в кредитном договоре. При этом, заключая кредитный договор, заемщик добровольно принимает на себя обязательство вернуть предоставленные ему банком денежные средства, уплатить проценты, а также надлежащим образом исполнять все иные обязательства по кредитному договору.</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Страхование жизни и здоровья заемщика является допустимым способом обеспечения возврата кредита.</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lastRenderedPageBreak/>
        <w:br/>
      </w:r>
      <w:r w:rsidRPr="00A126C6">
        <w:rPr>
          <w:rFonts w:ascii="Arial" w:eastAsia="Times New Roman" w:hAnsi="Arial" w:cs="Arial"/>
          <w:color w:val="000000"/>
          <w:sz w:val="23"/>
          <w:szCs w:val="23"/>
          <w:shd w:val="clear" w:color="auto" w:fill="FFFFFF"/>
          <w:lang w:eastAsia="ru-RU"/>
        </w:rPr>
        <w:t>Согласно п. 1 ст. </w:t>
      </w:r>
      <w:hyperlink r:id="rId11" w:anchor="BBK0MVHME1gp"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0. Информация о товарах (работах, услугах)" w:history="1">
        <w:r w:rsidRPr="00A126C6">
          <w:rPr>
            <w:rFonts w:ascii="Arial" w:eastAsia="Times New Roman" w:hAnsi="Arial" w:cs="Arial"/>
            <w:color w:val="8859A8"/>
            <w:sz w:val="23"/>
            <w:szCs w:val="23"/>
            <w:u w:val="single"/>
            <w:bdr w:val="none" w:sz="0" w:space="0" w:color="auto" w:frame="1"/>
            <w:lang w:eastAsia="ru-RU"/>
          </w:rPr>
          <w:t>10</w:t>
        </w:r>
      </w:hyperlink>
      <w:r w:rsidRPr="00A126C6">
        <w:rPr>
          <w:rFonts w:ascii="Arial" w:eastAsia="Times New Roman" w:hAnsi="Arial" w:cs="Arial"/>
          <w:color w:val="000000"/>
          <w:sz w:val="23"/>
          <w:szCs w:val="23"/>
          <w:shd w:val="clear" w:color="auto" w:fill="FFFFFF"/>
          <w:lang w:eastAsia="ru-RU"/>
        </w:rPr>
        <w:t> Закона «О </w:t>
      </w:r>
      <w:r w:rsidRPr="00A126C6">
        <w:rPr>
          <w:rFonts w:ascii="Arial" w:eastAsia="Times New Roman" w:hAnsi="Arial" w:cs="Arial"/>
          <w:b/>
          <w:bCs/>
          <w:color w:val="333333"/>
          <w:sz w:val="23"/>
          <w:szCs w:val="23"/>
          <w:bdr w:val="none" w:sz="0" w:space="0" w:color="auto" w:frame="1"/>
          <w:lang w:eastAsia="ru-RU"/>
        </w:rPr>
        <w:t>защите прав потребителей </w:t>
      </w:r>
      <w:r w:rsidRPr="00A126C6">
        <w:rPr>
          <w:rFonts w:ascii="Arial" w:eastAsia="Times New Roman" w:hAnsi="Arial" w:cs="Arial"/>
          <w:color w:val="000000"/>
          <w:sz w:val="23"/>
          <w:szCs w:val="23"/>
          <w:shd w:val="clear" w:color="auto" w:fill="FFFFFF"/>
          <w:lang w:eastAsia="ru-RU"/>
        </w:rPr>
        <w:t>», изготовитель (исполнитель, продавец) обязан своевременно предоставлять </w:t>
      </w:r>
      <w:r w:rsidRPr="00A126C6">
        <w:rPr>
          <w:rFonts w:ascii="Arial" w:eastAsia="Times New Roman" w:hAnsi="Arial" w:cs="Arial"/>
          <w:b/>
          <w:bCs/>
          <w:color w:val="333333"/>
          <w:sz w:val="23"/>
          <w:szCs w:val="23"/>
          <w:bdr w:val="none" w:sz="0" w:space="0" w:color="auto" w:frame="1"/>
          <w:lang w:eastAsia="ru-RU"/>
        </w:rPr>
        <w:t>потребителю </w:t>
      </w:r>
      <w:r w:rsidRPr="00A126C6">
        <w:rPr>
          <w:rFonts w:ascii="Arial" w:eastAsia="Times New Roman" w:hAnsi="Arial" w:cs="Arial"/>
          <w:color w:val="000000"/>
          <w:sz w:val="23"/>
          <w:szCs w:val="23"/>
          <w:shd w:val="clear" w:color="auto" w:fill="FFFFFF"/>
          <w:lang w:eastAsia="ru-RU"/>
        </w:rPr>
        <w:t>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w:t>
      </w:r>
      <w:r w:rsidRPr="00A126C6">
        <w:rPr>
          <w:rFonts w:ascii="Arial" w:eastAsia="Times New Roman" w:hAnsi="Arial" w:cs="Arial"/>
          <w:b/>
          <w:bCs/>
          <w:color w:val="333333"/>
          <w:sz w:val="23"/>
          <w:szCs w:val="23"/>
          <w:bdr w:val="none" w:sz="0" w:space="0" w:color="auto" w:frame="1"/>
          <w:lang w:eastAsia="ru-RU"/>
        </w:rPr>
        <w:t>потребителя </w:t>
      </w:r>
      <w:r w:rsidRPr="00A126C6">
        <w:rPr>
          <w:rFonts w:ascii="Arial" w:eastAsia="Times New Roman" w:hAnsi="Arial" w:cs="Arial"/>
          <w:color w:val="000000"/>
          <w:sz w:val="23"/>
          <w:szCs w:val="23"/>
          <w:shd w:val="clear" w:color="auto" w:fill="FFFFFF"/>
          <w:lang w:eastAsia="ru-RU"/>
        </w:rPr>
        <w:t>устанавливаются Правительством Российской Федерации.</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В соответствии с частями 2 и 10 статьи </w:t>
      </w:r>
      <w:hyperlink r:id="rId12" w:anchor="qwGdEhItK1r" w:tgtFrame="_blank" w:tooltip="Федеральный закон от 21.12.2013 N 353-ФЗ &gt; (ред. от 01.05.2019) &gt; &quot;О &lt;span class=&quot;snippet_equal&quot;&gt; потребительском &lt;/span&gt; кредите (займе)&quot; &gt;  Статья 7. Заключение договора &lt;span class=&quot;snippet_equal&quot;&gt; потребительского &lt;/span&gt; кредита (займа)" w:history="1">
        <w:r w:rsidRPr="00A126C6">
          <w:rPr>
            <w:rFonts w:ascii="Arial" w:eastAsia="Times New Roman" w:hAnsi="Arial" w:cs="Arial"/>
            <w:color w:val="8859A8"/>
            <w:sz w:val="23"/>
            <w:szCs w:val="23"/>
            <w:u w:val="single"/>
            <w:bdr w:val="none" w:sz="0" w:space="0" w:color="auto" w:frame="1"/>
            <w:lang w:eastAsia="ru-RU"/>
          </w:rPr>
          <w:t>7</w:t>
        </w:r>
      </w:hyperlink>
      <w:r w:rsidRPr="00A126C6">
        <w:rPr>
          <w:rFonts w:ascii="Arial" w:eastAsia="Times New Roman" w:hAnsi="Arial" w:cs="Arial"/>
          <w:color w:val="000000"/>
          <w:sz w:val="23"/>
          <w:szCs w:val="23"/>
          <w:shd w:val="clear" w:color="auto" w:fill="FFFFFF"/>
          <w:lang w:eastAsia="ru-RU"/>
        </w:rPr>
        <w:t> Федерального закона Российской Федерации «О </w:t>
      </w:r>
      <w:r w:rsidRPr="00A126C6">
        <w:rPr>
          <w:rFonts w:ascii="Arial" w:eastAsia="Times New Roman" w:hAnsi="Arial" w:cs="Arial"/>
          <w:b/>
          <w:bCs/>
          <w:color w:val="333333"/>
          <w:sz w:val="23"/>
          <w:szCs w:val="23"/>
          <w:bdr w:val="none" w:sz="0" w:space="0" w:color="auto" w:frame="1"/>
          <w:lang w:eastAsia="ru-RU"/>
        </w:rPr>
        <w:t>потребительском </w:t>
      </w:r>
      <w:r w:rsidRPr="00A126C6">
        <w:rPr>
          <w:rFonts w:ascii="Arial" w:eastAsia="Times New Roman" w:hAnsi="Arial" w:cs="Arial"/>
          <w:color w:val="000000"/>
          <w:sz w:val="23"/>
          <w:szCs w:val="23"/>
          <w:shd w:val="clear" w:color="auto" w:fill="FFFFFF"/>
          <w:lang w:eastAsia="ru-RU"/>
        </w:rPr>
        <w:t>кредите (займе)», если при предоставлении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w:t>
      </w:r>
      <w:proofErr w:type="gramEnd"/>
      <w:r w:rsidRPr="00A126C6">
        <w:rPr>
          <w:rFonts w:ascii="Arial" w:eastAsia="Times New Roman" w:hAnsi="Arial" w:cs="Arial"/>
          <w:color w:val="000000"/>
          <w:sz w:val="23"/>
          <w:szCs w:val="23"/>
          <w:shd w:val="clear" w:color="auto" w:fill="FFFFFF"/>
          <w:lang w:eastAsia="ru-RU"/>
        </w:rPr>
        <w:t xml:space="preserve">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 xml:space="preserve">кредита (займа). </w:t>
      </w:r>
      <w:proofErr w:type="gramStart"/>
      <w:r w:rsidRPr="00A126C6">
        <w:rPr>
          <w:rFonts w:ascii="Arial" w:eastAsia="Times New Roman" w:hAnsi="Arial" w:cs="Arial"/>
          <w:color w:val="000000"/>
          <w:sz w:val="23"/>
          <w:szCs w:val="23"/>
          <w:shd w:val="clear" w:color="auto" w:fill="FFFFFF"/>
          <w:lang w:eastAsia="ru-RU"/>
        </w:rPr>
        <w:t>Кредитор в заявлении о предоставлении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(займа).</w:t>
      </w:r>
      <w:proofErr w:type="gramEnd"/>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(займа) на сопоставимых (сумма и срок возврата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(займа) условиях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(займа) без обязательного заключения договора страхования.</w:t>
      </w:r>
      <w:proofErr w:type="gramEnd"/>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Как следует из содержания части 18 статьи </w:t>
      </w:r>
      <w:hyperlink r:id="rId13" w:anchor="txviuPo9cCVj" w:tgtFrame="_blank" w:tooltip="Федеральный закон от 21.12.2013 N 353-ФЗ &gt; (ред. от 01.05.2019) &gt; &quot;О &lt;span class=&quot;snippet_equal&quot;&gt; потребительском &lt;/span&gt; кредите (займе)&quot; &gt;  Статья 5. Условия договора &lt;span class=&quot;snippet_equal&quot;&gt; потребительского &lt;/span&gt; кредита (займа)" w:history="1">
        <w:r w:rsidRPr="00A126C6">
          <w:rPr>
            <w:rFonts w:ascii="Arial" w:eastAsia="Times New Roman" w:hAnsi="Arial" w:cs="Arial"/>
            <w:color w:val="8859A8"/>
            <w:sz w:val="23"/>
            <w:szCs w:val="23"/>
            <w:u w:val="single"/>
            <w:bdr w:val="none" w:sz="0" w:space="0" w:color="auto" w:frame="1"/>
            <w:lang w:eastAsia="ru-RU"/>
          </w:rPr>
          <w:t>5</w:t>
        </w:r>
      </w:hyperlink>
      <w:r w:rsidRPr="00A126C6">
        <w:rPr>
          <w:rFonts w:ascii="Arial" w:eastAsia="Times New Roman" w:hAnsi="Arial" w:cs="Arial"/>
          <w:color w:val="000000"/>
          <w:sz w:val="23"/>
          <w:szCs w:val="23"/>
          <w:shd w:val="clear" w:color="auto" w:fill="FFFFFF"/>
          <w:lang w:eastAsia="ru-RU"/>
        </w:rPr>
        <w:t> Федерального закона «О </w:t>
      </w:r>
      <w:r w:rsidRPr="00A126C6">
        <w:rPr>
          <w:rFonts w:ascii="Arial" w:eastAsia="Times New Roman" w:hAnsi="Arial" w:cs="Arial"/>
          <w:b/>
          <w:bCs/>
          <w:color w:val="333333"/>
          <w:sz w:val="23"/>
          <w:szCs w:val="23"/>
          <w:bdr w:val="none" w:sz="0" w:space="0" w:color="auto" w:frame="1"/>
          <w:lang w:eastAsia="ru-RU"/>
        </w:rPr>
        <w:t>потребительском </w:t>
      </w:r>
      <w:r w:rsidRPr="00A126C6">
        <w:rPr>
          <w:rFonts w:ascii="Arial" w:eastAsia="Times New Roman" w:hAnsi="Arial" w:cs="Arial"/>
          <w:color w:val="000000"/>
          <w:sz w:val="23"/>
          <w:szCs w:val="23"/>
          <w:shd w:val="clear" w:color="auto" w:fill="FFFFFF"/>
          <w:lang w:eastAsia="ru-RU"/>
        </w:rPr>
        <w:t>кредите (займе)», условия об обязанности заемщика заключить другие договоры либо пользоваться услугами кредитора или третьих лиц за плату в целях заключения договора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(займа) или его исполнения включаются в индивидуальные условия договора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(займа) только при условии, что заемщик выразил в письменной форме свое согласие на</w:t>
      </w:r>
      <w:proofErr w:type="gramEnd"/>
      <w:r w:rsidRPr="00A126C6">
        <w:rPr>
          <w:rFonts w:ascii="Arial" w:eastAsia="Times New Roman" w:hAnsi="Arial" w:cs="Arial"/>
          <w:color w:val="000000"/>
          <w:sz w:val="23"/>
          <w:szCs w:val="23"/>
          <w:shd w:val="clear" w:color="auto" w:fill="FFFFFF"/>
          <w:lang w:eastAsia="ru-RU"/>
        </w:rPr>
        <w:t xml:space="preserve"> заключение такого договора и (или) на оказание такой услуги в заявлении о предоставлении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(займа).</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Как следует из материалов дела и установлено судом, ДД.ММ</w:t>
      </w:r>
      <w:proofErr w:type="gramStart"/>
      <w:r w:rsidRPr="00A126C6">
        <w:rPr>
          <w:rFonts w:ascii="Arial" w:eastAsia="Times New Roman" w:hAnsi="Arial" w:cs="Arial"/>
          <w:color w:val="000000"/>
          <w:sz w:val="23"/>
          <w:szCs w:val="23"/>
          <w:shd w:val="clear" w:color="auto" w:fill="FFFFFF"/>
          <w:lang w:eastAsia="ru-RU"/>
        </w:rPr>
        <w:t>.Г</w:t>
      </w:r>
      <w:proofErr w:type="gramEnd"/>
      <w:r w:rsidRPr="00A126C6">
        <w:rPr>
          <w:rFonts w:ascii="Arial" w:eastAsia="Times New Roman" w:hAnsi="Arial" w:cs="Arial"/>
          <w:color w:val="000000"/>
          <w:sz w:val="23"/>
          <w:szCs w:val="23"/>
          <w:shd w:val="clear" w:color="auto" w:fill="FFFFFF"/>
          <w:lang w:eastAsia="ru-RU"/>
        </w:rPr>
        <w:t>ГГГ между ООО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xml:space="preserve">» и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заключен договор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 в соответствии с которым банк предоставил истцу кредит в размере 448 312,57 руб. на 36 месяцев, сроком возврата до ДД.ММ.ГГГГ под 7,70% годовых.</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Согласно п. 9.1.3. договора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заемщик обязан заключить с кредитором договор страхования жизни и здоровья.</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В соответствии с пунктом 11 договора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целями использования заемщиком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являются: приобретение автотранспортного средства, оплата услуг, указанных в заявлении о предоставлении кредита, оплата страховых премий.</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В силу пункта 15 договора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 xml:space="preserve">кредита, услуги оказываемые кредитором заемщику за отдельную плату и необходимые для заключения договора – </w:t>
      </w:r>
      <w:r w:rsidRPr="00A126C6">
        <w:rPr>
          <w:rFonts w:ascii="Arial" w:eastAsia="Times New Roman" w:hAnsi="Arial" w:cs="Arial"/>
          <w:color w:val="000000"/>
          <w:sz w:val="23"/>
          <w:szCs w:val="23"/>
          <w:shd w:val="clear" w:color="auto" w:fill="FFFFFF"/>
          <w:lang w:eastAsia="ru-RU"/>
        </w:rPr>
        <w:lastRenderedPageBreak/>
        <w:t>отсутствуют.</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Из материалов дела также следует, что истцом в день заключения кредитного договора было подписано ДД.ММ</w:t>
      </w:r>
      <w:proofErr w:type="gramStart"/>
      <w:r w:rsidRPr="00A126C6">
        <w:rPr>
          <w:rFonts w:ascii="Arial" w:eastAsia="Times New Roman" w:hAnsi="Arial" w:cs="Arial"/>
          <w:color w:val="000000"/>
          <w:sz w:val="23"/>
          <w:szCs w:val="23"/>
          <w:shd w:val="clear" w:color="auto" w:fill="FFFFFF"/>
          <w:lang w:eastAsia="ru-RU"/>
        </w:rPr>
        <w:t>.Г</w:t>
      </w:r>
      <w:proofErr w:type="gramEnd"/>
      <w:r w:rsidRPr="00A126C6">
        <w:rPr>
          <w:rFonts w:ascii="Arial" w:eastAsia="Times New Roman" w:hAnsi="Arial" w:cs="Arial"/>
          <w:color w:val="000000"/>
          <w:sz w:val="23"/>
          <w:szCs w:val="23"/>
          <w:shd w:val="clear" w:color="auto" w:fill="FFFFFF"/>
          <w:lang w:eastAsia="ru-RU"/>
        </w:rPr>
        <w:t>ГГГ Заявление о предоставлении кредита № (л.д.34-36), в соответствии с которым ФИО1 дала свое согласие ООО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на оказание услуги по страхованию жизни и здоровья и выразила просьбу на включение стоимости услуги в сумму кредита, а именно: 56 427,66 руб.</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ДД.ММ.ГГГГ заемщиком </w:t>
      </w:r>
      <w:proofErr w:type="gramStart"/>
      <w:r w:rsidRPr="00A126C6">
        <w:rPr>
          <w:rFonts w:ascii="Arial" w:eastAsia="Times New Roman" w:hAnsi="Arial" w:cs="Arial"/>
          <w:color w:val="000000"/>
          <w:sz w:val="23"/>
          <w:szCs w:val="23"/>
          <w:shd w:val="clear" w:color="auto" w:fill="FFFFFF"/>
          <w:lang w:eastAsia="ru-RU"/>
        </w:rPr>
        <w:t xml:space="preserve">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подписано отдельное заявление, из которого следует, что она дает согласие ООО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в целях предоставления обеспечения по кредитному договору заключить с ООО «СОСЬЕТЕ ЖЕНЕРАЛЬ Страхование Жизни» от имени банка договор страхования по которому будут застрахованы жизнь и риск потери трудоспособности клиента, застрахованного лица, на условиях согласно правилам страхования ООО «СОСЬЕТЕ ЖЕНЕРАЛЬ Страхование Жизни» (л.д.37).</w:t>
      </w:r>
      <w:proofErr w:type="gramEnd"/>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ДД.ММ</w:t>
      </w:r>
      <w:proofErr w:type="gramStart"/>
      <w:r w:rsidRPr="00A126C6">
        <w:rPr>
          <w:rFonts w:ascii="Arial" w:eastAsia="Times New Roman" w:hAnsi="Arial" w:cs="Arial"/>
          <w:color w:val="000000"/>
          <w:sz w:val="23"/>
          <w:szCs w:val="23"/>
          <w:shd w:val="clear" w:color="auto" w:fill="FFFFFF"/>
          <w:lang w:eastAsia="ru-RU"/>
        </w:rPr>
        <w:t>.Г</w:t>
      </w:r>
      <w:proofErr w:type="gramEnd"/>
      <w:r w:rsidRPr="00A126C6">
        <w:rPr>
          <w:rFonts w:ascii="Arial" w:eastAsia="Times New Roman" w:hAnsi="Arial" w:cs="Arial"/>
          <w:color w:val="000000"/>
          <w:sz w:val="23"/>
          <w:szCs w:val="23"/>
          <w:shd w:val="clear" w:color="auto" w:fill="FFFFFF"/>
          <w:lang w:eastAsia="ru-RU"/>
        </w:rPr>
        <w:t>ГГГ ООО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xml:space="preserve">» перечислил страховую премию в сумме 56 427,66 руб. ООО «СОСЬЕТЕ ЖЕНЕРАЛЬ Страхование Жизни», что подтверждается платежным поручением о перечислении денежных средств от ДД.ММ.ГГГГ № (л.д.38), а также реестром платежей к платежному поручению, согласно которому плательщиком платежа № от ДД.ММ.ГГГГ является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а (л.д.38 оборот).</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Между тем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а указывает в своих требованиях, что дополнительная услуга в виде страхования жизни была навязана ей Банком, который обусловил выдачу кредиты обязательным страхованием жизни.</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Суд не может согласиться с данным доводом в силу следующего.</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По настоящему спору о возмещении убытков, причиненных </w:t>
      </w:r>
      <w:r w:rsidRPr="00A126C6">
        <w:rPr>
          <w:rFonts w:ascii="Arial" w:eastAsia="Times New Roman" w:hAnsi="Arial" w:cs="Arial"/>
          <w:b/>
          <w:bCs/>
          <w:color w:val="333333"/>
          <w:sz w:val="23"/>
          <w:szCs w:val="23"/>
          <w:bdr w:val="none" w:sz="0" w:space="0" w:color="auto" w:frame="1"/>
          <w:lang w:eastAsia="ru-RU"/>
        </w:rPr>
        <w:t>потребителю </w:t>
      </w:r>
      <w:r w:rsidRPr="00A126C6">
        <w:rPr>
          <w:rFonts w:ascii="Arial" w:eastAsia="Times New Roman" w:hAnsi="Arial" w:cs="Arial"/>
          <w:color w:val="000000"/>
          <w:sz w:val="23"/>
          <w:szCs w:val="23"/>
          <w:shd w:val="clear" w:color="auto" w:fill="FFFFFF"/>
          <w:lang w:eastAsia="ru-RU"/>
        </w:rPr>
        <w:t>в результате навязывания дополнительной услуги при заключении договора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одним из юридически значимых и подлежащих доказыванию обстоятельств с учетом подлежащих применению норм материального </w:t>
      </w:r>
      <w:r w:rsidRPr="00A126C6">
        <w:rPr>
          <w:rFonts w:ascii="Arial" w:eastAsia="Times New Roman" w:hAnsi="Arial" w:cs="Arial"/>
          <w:b/>
          <w:bCs/>
          <w:color w:val="333333"/>
          <w:sz w:val="23"/>
          <w:szCs w:val="23"/>
          <w:bdr w:val="none" w:sz="0" w:space="0" w:color="auto" w:frame="1"/>
          <w:lang w:eastAsia="ru-RU"/>
        </w:rPr>
        <w:t>права </w:t>
      </w:r>
      <w:r w:rsidRPr="00A126C6">
        <w:rPr>
          <w:rFonts w:ascii="Arial" w:eastAsia="Times New Roman" w:hAnsi="Arial" w:cs="Arial"/>
          <w:color w:val="000000"/>
          <w:sz w:val="23"/>
          <w:szCs w:val="23"/>
          <w:shd w:val="clear" w:color="auto" w:fill="FFFFFF"/>
          <w:lang w:eastAsia="ru-RU"/>
        </w:rPr>
        <w:t>являлось выяснение вопроса о том, оформлялось ли заемщиком заявление о предоставлении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содержащее согласие заемщика на оказание ему дополнительной услуги в виде личного страхования.</w:t>
      </w:r>
      <w:proofErr w:type="gramEnd"/>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Как следует из содержания Заявления о предоставлении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 xml:space="preserve">кредита, подписанного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ДД.ММ</w:t>
      </w:r>
      <w:proofErr w:type="gramStart"/>
      <w:r w:rsidRPr="00A126C6">
        <w:rPr>
          <w:rFonts w:ascii="Arial" w:eastAsia="Times New Roman" w:hAnsi="Arial" w:cs="Arial"/>
          <w:color w:val="000000"/>
          <w:sz w:val="23"/>
          <w:szCs w:val="23"/>
          <w:shd w:val="clear" w:color="auto" w:fill="FFFFFF"/>
          <w:lang w:eastAsia="ru-RU"/>
        </w:rPr>
        <w:t>.Г</w:t>
      </w:r>
      <w:proofErr w:type="gramEnd"/>
      <w:r w:rsidRPr="00A126C6">
        <w:rPr>
          <w:rFonts w:ascii="Arial" w:eastAsia="Times New Roman" w:hAnsi="Arial" w:cs="Arial"/>
          <w:color w:val="000000"/>
          <w:sz w:val="23"/>
          <w:szCs w:val="23"/>
          <w:shd w:val="clear" w:color="auto" w:fill="FFFFFF"/>
          <w:lang w:eastAsia="ru-RU"/>
        </w:rPr>
        <w:t>ГГГ (л.д.36), истец выразил согласие на оказание услуги по страхованию жизни и здоровья, стоимость которой был определена в сумме 56 427,66 руб., а также просила включить стоимость услуги в сумму кредита.</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Согласно данному Заявлению о предоставлении кредита истцом выбран Тариф, предусматривающий обязательное страхование Клиентом жизни и здоровья в течение всего срока действия кредитного договора.</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При этом в пункте 3 указанного Заявления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а подтвердила, что информация о действующих условиях кредитования, тарифных планах (включая информацию наличии тарифных планов, не предусматривающих страхование жизни и здоровья), доведена ей до сведения в полном объеме и понятна.</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а своей подписью подтвердила, что выбранный ей Тариф является добровольным и не влияет на решение банка о заключении с ней кредитного договора и предоставления кредита. В данном заявлении также указан размер страховой премии по договору страхования, составляющий 56 427,66 руб.</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lastRenderedPageBreak/>
        <w:t xml:space="preserve">В связи с выбранным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Тарифом, в условиях договора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 xml:space="preserve">кредита была предусмотрена обязанность заемщика заключить договор страхования жизни и здоровья. Во исполнение принятых обязательств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а ДД.ММ</w:t>
      </w:r>
      <w:proofErr w:type="gramStart"/>
      <w:r w:rsidRPr="00A126C6">
        <w:rPr>
          <w:rFonts w:ascii="Arial" w:eastAsia="Times New Roman" w:hAnsi="Arial" w:cs="Arial"/>
          <w:color w:val="000000"/>
          <w:sz w:val="23"/>
          <w:szCs w:val="23"/>
          <w:shd w:val="clear" w:color="auto" w:fill="FFFFFF"/>
          <w:lang w:eastAsia="ru-RU"/>
        </w:rPr>
        <w:t>.Г</w:t>
      </w:r>
      <w:proofErr w:type="gramEnd"/>
      <w:r w:rsidRPr="00A126C6">
        <w:rPr>
          <w:rFonts w:ascii="Arial" w:eastAsia="Times New Roman" w:hAnsi="Arial" w:cs="Arial"/>
          <w:color w:val="000000"/>
          <w:sz w:val="23"/>
          <w:szCs w:val="23"/>
          <w:shd w:val="clear" w:color="auto" w:fill="FFFFFF"/>
          <w:lang w:eastAsia="ru-RU"/>
        </w:rPr>
        <w:t>ГГГ подписала отдельное заявление, из которого следует, что она дает согласие ООО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в целях предоставления обеспечения по кредитному договору заключить с ООО «СОСЬЕТЕ ЖЕНЕРАЛЬ Страхование Жизни» от имени банка договор страхования по которому будут застрахованы жизнь и риск потери трудоспособности клиента, застрахованного лица, на условиях согласно правилам страхования ООО «СОСЬЕТЕ ЖЕНЕРАЛЬ Страхование Жизни» (л.д.37).</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Каким способом типографским либо рукописным выполнено заявление для оценки правомерности действий банка и добровольности волеизъявления заемщика значения не имеет, поскольку заявление о предоставлении кредита подписано заемщиком лично. Более того, законом требований к способу заполнения указанного документа не установлено.</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Таким образом, названное заявление соответствует требованиям части 2 статьи </w:t>
      </w:r>
      <w:hyperlink r:id="rId14" w:anchor="qwGdEhItK1r" w:tgtFrame="_blank" w:tooltip="Федеральный закон от 21.12.2013 N 353-ФЗ &gt; (ред. от 01.05.2019) &gt; &quot;О &lt;span class=&quot;snippet_equal&quot;&gt; потребительском &lt;/span&gt; кредите (займе)&quot; &gt;  Статья 7. Заключение договора &lt;span class=&quot;snippet_equal&quot;&gt; потребительского &lt;/span&gt; кредита (займа)" w:history="1">
        <w:r w:rsidRPr="00A126C6">
          <w:rPr>
            <w:rFonts w:ascii="Arial" w:eastAsia="Times New Roman" w:hAnsi="Arial" w:cs="Arial"/>
            <w:color w:val="8859A8"/>
            <w:sz w:val="23"/>
            <w:szCs w:val="23"/>
            <w:u w:val="single"/>
            <w:bdr w:val="none" w:sz="0" w:space="0" w:color="auto" w:frame="1"/>
            <w:lang w:eastAsia="ru-RU"/>
          </w:rPr>
          <w:t>7</w:t>
        </w:r>
      </w:hyperlink>
      <w:r w:rsidRPr="00A126C6">
        <w:rPr>
          <w:rFonts w:ascii="Arial" w:eastAsia="Times New Roman" w:hAnsi="Arial" w:cs="Arial"/>
          <w:color w:val="000000"/>
          <w:sz w:val="23"/>
          <w:szCs w:val="23"/>
          <w:shd w:val="clear" w:color="auto" w:fill="FFFFFF"/>
          <w:lang w:eastAsia="ru-RU"/>
        </w:rPr>
        <w:t> Федерального закона «О </w:t>
      </w:r>
      <w:r w:rsidRPr="00A126C6">
        <w:rPr>
          <w:rFonts w:ascii="Arial" w:eastAsia="Times New Roman" w:hAnsi="Arial" w:cs="Arial"/>
          <w:b/>
          <w:bCs/>
          <w:color w:val="333333"/>
          <w:sz w:val="23"/>
          <w:szCs w:val="23"/>
          <w:bdr w:val="none" w:sz="0" w:space="0" w:color="auto" w:frame="1"/>
          <w:lang w:eastAsia="ru-RU"/>
        </w:rPr>
        <w:t>потребительском </w:t>
      </w:r>
      <w:r w:rsidRPr="00A126C6">
        <w:rPr>
          <w:rFonts w:ascii="Arial" w:eastAsia="Times New Roman" w:hAnsi="Arial" w:cs="Arial"/>
          <w:color w:val="000000"/>
          <w:sz w:val="23"/>
          <w:szCs w:val="23"/>
          <w:shd w:val="clear" w:color="auto" w:fill="FFFFFF"/>
          <w:lang w:eastAsia="ru-RU"/>
        </w:rPr>
        <w:t>кредите (займе)».</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В соответствии с пунктом 1 статьи </w:t>
      </w:r>
      <w:hyperlink r:id="rId1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1. Общие положения &gt; Статья 329. Способы обеспечения исполнения обязательств" w:history="1">
        <w:r w:rsidRPr="00A126C6">
          <w:rPr>
            <w:rFonts w:ascii="Arial" w:eastAsia="Times New Roman" w:hAnsi="Arial" w:cs="Arial"/>
            <w:color w:val="8859A8"/>
            <w:sz w:val="23"/>
            <w:szCs w:val="23"/>
            <w:u w:val="single"/>
            <w:bdr w:val="none" w:sz="0" w:space="0" w:color="auto" w:frame="1"/>
            <w:lang w:eastAsia="ru-RU"/>
          </w:rPr>
          <w:t>329</w:t>
        </w:r>
      </w:hyperlink>
      <w:r w:rsidRPr="00A126C6">
        <w:rPr>
          <w:rFonts w:ascii="Arial" w:eastAsia="Times New Roman" w:hAnsi="Arial" w:cs="Arial"/>
          <w:color w:val="000000"/>
          <w:sz w:val="23"/>
          <w:szCs w:val="23"/>
          <w:shd w:val="clear" w:color="auto" w:fill="FFFFFF"/>
          <w:lang w:eastAsia="ru-RU"/>
        </w:rPr>
        <w:t> Гражданского кодекса Российской Федерации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Таким образом, по смыслу приведенных правовых норм страхование жизни и здоровья заемщика является допустимым способом обеспечения возврата кредита.</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Исходя из совокупности вышеуказанных норм можно сделать вывод, что обязанность застраховать свою жизнь и здоровье может возникнуть у гражданина в силу установленной законом свободы договора, при заключении которого стороны </w:t>
      </w:r>
      <w:r w:rsidRPr="00A126C6">
        <w:rPr>
          <w:rFonts w:ascii="Arial" w:eastAsia="Times New Roman" w:hAnsi="Arial" w:cs="Arial"/>
          <w:b/>
          <w:bCs/>
          <w:color w:val="333333"/>
          <w:sz w:val="23"/>
          <w:szCs w:val="23"/>
          <w:bdr w:val="none" w:sz="0" w:space="0" w:color="auto" w:frame="1"/>
          <w:lang w:eastAsia="ru-RU"/>
        </w:rPr>
        <w:t>вправе </w:t>
      </w:r>
      <w:r w:rsidRPr="00A126C6">
        <w:rPr>
          <w:rFonts w:ascii="Arial" w:eastAsia="Times New Roman" w:hAnsi="Arial" w:cs="Arial"/>
          <w:color w:val="000000"/>
          <w:sz w:val="23"/>
          <w:szCs w:val="23"/>
          <w:shd w:val="clear" w:color="auto" w:fill="FFFFFF"/>
          <w:lang w:eastAsia="ru-RU"/>
        </w:rPr>
        <w:t>предусмотреть в нем любые условия, в том числе и способы обеспечения исполнения обязательств по договору, в связи с чем, в кредитных договорах может быть предусмотрена возможность страхования жизни и здоровья</w:t>
      </w:r>
      <w:proofErr w:type="gramEnd"/>
      <w:r w:rsidRPr="00A126C6">
        <w:rPr>
          <w:rFonts w:ascii="Arial" w:eastAsia="Times New Roman" w:hAnsi="Arial" w:cs="Arial"/>
          <w:color w:val="000000"/>
          <w:sz w:val="23"/>
          <w:szCs w:val="23"/>
          <w:shd w:val="clear" w:color="auto" w:fill="FFFFFF"/>
          <w:lang w:eastAsia="ru-RU"/>
        </w:rPr>
        <w:t xml:space="preserve"> заемщика, а также других рисков в качестве способа обеспечения исполнения заемщиком обязательств по кредитному договору, при условии, что заемщик добровольно соглашается на такое страхование, имеет реальную возможность отказаться от страхования и без такого страхования имеет возможность получить кредит на условиях, не носящих дискриминационный характер.</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Возможность заключения кредитного договора без страхования усматривается из условий договора </w:t>
      </w:r>
      <w:r w:rsidRPr="00A126C6">
        <w:rPr>
          <w:rFonts w:ascii="Arial" w:eastAsia="Times New Roman" w:hAnsi="Arial" w:cs="Arial"/>
          <w:b/>
          <w:bCs/>
          <w:color w:val="333333"/>
          <w:sz w:val="23"/>
          <w:szCs w:val="23"/>
          <w:bdr w:val="none" w:sz="0" w:space="0" w:color="auto" w:frame="1"/>
          <w:lang w:eastAsia="ru-RU"/>
        </w:rPr>
        <w:t>потребительского </w:t>
      </w:r>
      <w:r w:rsidRPr="00A126C6">
        <w:rPr>
          <w:rFonts w:ascii="Arial" w:eastAsia="Times New Roman" w:hAnsi="Arial" w:cs="Arial"/>
          <w:color w:val="000000"/>
          <w:sz w:val="23"/>
          <w:szCs w:val="23"/>
          <w:shd w:val="clear" w:color="auto" w:fill="FFFFFF"/>
          <w:lang w:eastAsia="ru-RU"/>
        </w:rPr>
        <w:t>кредита, а также Тарифов, с которыми истец согласился при подписании Заявления на получение кредита.</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Истцом не представлено доказательств того, что он не был согласен с условиями кредитного договора при его заключении, но был лишен возможности повлиять на его содержание, так как договор является типовым. На момент заключения никакие возражения относительно содержания договора банку не представлялись, протоколы разногласий не составлялись, то есть доказательств отсутствия возможности изменить условия договоров не представлено. С момента подписания кредитного договора до настоящего времени истец добровольно оплачивает указанные в графике платежные суммы.</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Анализируя представленные сторонами доказательства, суд приходит выводу о том, что при выдаче кредита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 xml:space="preserve">ой Банк применял разработанные им Правила </w:t>
      </w:r>
      <w:r w:rsidRPr="00A126C6">
        <w:rPr>
          <w:rFonts w:ascii="Arial" w:eastAsia="Times New Roman" w:hAnsi="Arial" w:cs="Arial"/>
          <w:color w:val="000000"/>
          <w:sz w:val="23"/>
          <w:szCs w:val="23"/>
          <w:shd w:val="clear" w:color="auto" w:fill="FFFFFF"/>
          <w:lang w:eastAsia="ru-RU"/>
        </w:rPr>
        <w:lastRenderedPageBreak/>
        <w:t>кредитования, Тарифы в соответствии с которыми страхование жизни и здоровья заемщика относится к мерам по снижению риска не возврата кредита. Данными Тарифами Банка предусмотрено, что кредит может быть выдан и в отсутствие договора страхования, но в этом случае по кредиту устанавливается более высокая процентная ставка. Вышеуказанными документами Банка не предусмотрено, что решение Банка о предоставлении кредита зависит от согласия заемщика на включение в список застрахованных лиц.</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Суд находит несостоятельным доводы истцы о навязывании ему услуги страхования, поскольку условия кредитного договора в указанной части не ущемляют </w:t>
      </w:r>
      <w:r w:rsidRPr="00A126C6">
        <w:rPr>
          <w:rFonts w:ascii="Arial" w:eastAsia="Times New Roman" w:hAnsi="Arial" w:cs="Arial"/>
          <w:b/>
          <w:bCs/>
          <w:color w:val="333333"/>
          <w:sz w:val="23"/>
          <w:szCs w:val="23"/>
          <w:bdr w:val="none" w:sz="0" w:space="0" w:color="auto" w:frame="1"/>
          <w:lang w:eastAsia="ru-RU"/>
        </w:rPr>
        <w:t>прав </w:t>
      </w:r>
      <w:r w:rsidRPr="00A126C6">
        <w:rPr>
          <w:rFonts w:ascii="Arial" w:eastAsia="Times New Roman" w:hAnsi="Arial" w:cs="Arial"/>
          <w:color w:val="000000"/>
          <w:sz w:val="23"/>
          <w:szCs w:val="23"/>
          <w:shd w:val="clear" w:color="auto" w:fill="FFFFFF"/>
          <w:lang w:eastAsia="ru-RU"/>
        </w:rPr>
        <w:t xml:space="preserve">и законных интересов истца, доказательств, свидетельствующих об отсутствии добровольного волеизъявления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на включение в список застрахованных лиц не представлено, также не представлено доказательств, что сотрудники банка понуждали истца участвовать в программе страхования.</w:t>
      </w:r>
      <w:proofErr w:type="gramEnd"/>
      <w:r w:rsidRPr="00A126C6">
        <w:rPr>
          <w:rFonts w:ascii="Arial" w:eastAsia="Times New Roman" w:hAnsi="Arial" w:cs="Arial"/>
          <w:color w:val="000000"/>
          <w:sz w:val="23"/>
          <w:szCs w:val="23"/>
          <w:shd w:val="clear" w:color="auto" w:fill="FFFFFF"/>
          <w:lang w:eastAsia="ru-RU"/>
        </w:rPr>
        <w:t xml:space="preserve">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 xml:space="preserve">а в своем Заявлении выразила намерение </w:t>
      </w:r>
      <w:proofErr w:type="gramStart"/>
      <w:r w:rsidRPr="00A126C6">
        <w:rPr>
          <w:rFonts w:ascii="Arial" w:eastAsia="Times New Roman" w:hAnsi="Arial" w:cs="Arial"/>
          <w:color w:val="000000"/>
          <w:sz w:val="23"/>
          <w:szCs w:val="23"/>
          <w:shd w:val="clear" w:color="auto" w:fill="FFFFFF"/>
          <w:lang w:eastAsia="ru-RU"/>
        </w:rPr>
        <w:t>оплатить сумму страховой</w:t>
      </w:r>
      <w:proofErr w:type="gramEnd"/>
      <w:r w:rsidRPr="00A126C6">
        <w:rPr>
          <w:rFonts w:ascii="Arial" w:eastAsia="Times New Roman" w:hAnsi="Arial" w:cs="Arial"/>
          <w:color w:val="000000"/>
          <w:sz w:val="23"/>
          <w:szCs w:val="23"/>
          <w:shd w:val="clear" w:color="auto" w:fill="FFFFFF"/>
          <w:lang w:eastAsia="ru-RU"/>
        </w:rPr>
        <w:t xml:space="preserve"> премии из кредитных денежных средств, действовала по своей воле и в своих интересах.</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roofErr w:type="gramStart"/>
      <w:r w:rsidRPr="00A126C6">
        <w:rPr>
          <w:rFonts w:ascii="Arial" w:eastAsia="Times New Roman" w:hAnsi="Arial" w:cs="Arial"/>
          <w:color w:val="000000"/>
          <w:sz w:val="23"/>
          <w:szCs w:val="23"/>
          <w:shd w:val="clear" w:color="auto" w:fill="FFFFFF"/>
          <w:lang w:eastAsia="ru-RU"/>
        </w:rPr>
        <w:t xml:space="preserve">На основании изложенного суд приходит к выводу, что указанный вид обеспечения исполнения обязательств по кредитному договору А.В.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 xml:space="preserve">ой выбран добровольно, оснований полагать о </w:t>
      </w:r>
      <w:proofErr w:type="spellStart"/>
      <w:r w:rsidRPr="00A126C6">
        <w:rPr>
          <w:rFonts w:ascii="Arial" w:eastAsia="Times New Roman" w:hAnsi="Arial" w:cs="Arial"/>
          <w:color w:val="000000"/>
          <w:sz w:val="23"/>
          <w:szCs w:val="23"/>
          <w:shd w:val="clear" w:color="auto" w:fill="FFFFFF"/>
          <w:lang w:eastAsia="ru-RU"/>
        </w:rPr>
        <w:t>навязанности</w:t>
      </w:r>
      <w:proofErr w:type="spellEnd"/>
      <w:r w:rsidRPr="00A126C6">
        <w:rPr>
          <w:rFonts w:ascii="Arial" w:eastAsia="Times New Roman" w:hAnsi="Arial" w:cs="Arial"/>
          <w:color w:val="000000"/>
          <w:sz w:val="23"/>
          <w:szCs w:val="23"/>
          <w:shd w:val="clear" w:color="auto" w:fill="FFFFFF"/>
          <w:lang w:eastAsia="ru-RU"/>
        </w:rPr>
        <w:t xml:space="preserve">, </w:t>
      </w:r>
      <w:proofErr w:type="spellStart"/>
      <w:r w:rsidRPr="00A126C6">
        <w:rPr>
          <w:rFonts w:ascii="Arial" w:eastAsia="Times New Roman" w:hAnsi="Arial" w:cs="Arial"/>
          <w:color w:val="000000"/>
          <w:sz w:val="23"/>
          <w:szCs w:val="23"/>
          <w:shd w:val="clear" w:color="auto" w:fill="FFFFFF"/>
          <w:lang w:eastAsia="ru-RU"/>
        </w:rPr>
        <w:t>недобровольности</w:t>
      </w:r>
      <w:proofErr w:type="spellEnd"/>
      <w:r w:rsidRPr="00A126C6">
        <w:rPr>
          <w:rFonts w:ascii="Arial" w:eastAsia="Times New Roman" w:hAnsi="Arial" w:cs="Arial"/>
          <w:color w:val="000000"/>
          <w:sz w:val="23"/>
          <w:szCs w:val="23"/>
          <w:shd w:val="clear" w:color="auto" w:fill="FFFFFF"/>
          <w:lang w:eastAsia="ru-RU"/>
        </w:rPr>
        <w:t xml:space="preserve"> оказанной услуги с условием оплаты страховой премии, не имеется, в связи с чем, суд не находит оснований для удовлетворения требования о взыскании уплаченной страховой премии в размере 56 427,66 руб. Требования о взыскании процентов</w:t>
      </w:r>
      <w:proofErr w:type="gramEnd"/>
      <w:r w:rsidRPr="00A126C6">
        <w:rPr>
          <w:rFonts w:ascii="Arial" w:eastAsia="Times New Roman" w:hAnsi="Arial" w:cs="Arial"/>
          <w:color w:val="000000"/>
          <w:sz w:val="23"/>
          <w:szCs w:val="23"/>
          <w:shd w:val="clear" w:color="auto" w:fill="FFFFFF"/>
          <w:lang w:eastAsia="ru-RU"/>
        </w:rPr>
        <w:t xml:space="preserve"> за пользование чужими денежными средствами, компенсации морального вреда, штрафа и возмещении судебных расходов, так же подлежат оставлению без удовлетворения, поскольку являются производными от требования о взыскании уплаченной страховой премии, в удовлетворении которого судом отказано.</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Руководствуясь статьями </w:t>
      </w:r>
      <w:hyperlink r:id="rId16"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A126C6">
          <w:rPr>
            <w:rFonts w:ascii="Arial" w:eastAsia="Times New Roman" w:hAnsi="Arial" w:cs="Arial"/>
            <w:color w:val="8859A8"/>
            <w:sz w:val="23"/>
            <w:szCs w:val="23"/>
            <w:u w:val="single"/>
            <w:bdr w:val="none" w:sz="0" w:space="0" w:color="auto" w:frame="1"/>
            <w:lang w:eastAsia="ru-RU"/>
          </w:rPr>
          <w:t>12</w:t>
        </w:r>
      </w:hyperlink>
      <w:r w:rsidRPr="00A126C6">
        <w:rPr>
          <w:rFonts w:ascii="Arial" w:eastAsia="Times New Roman" w:hAnsi="Arial" w:cs="Arial"/>
          <w:color w:val="000000"/>
          <w:sz w:val="23"/>
          <w:szCs w:val="23"/>
          <w:shd w:val="clear" w:color="auto" w:fill="FFFFFF"/>
          <w:lang w:eastAsia="ru-RU"/>
        </w:rPr>
        <w:t>, </w:t>
      </w:r>
      <w:hyperlink r:id="rId17" w:tgtFrame="_blank" w:tooltip="ГПК РФ &gt;  Раздел I. Общие положения &gt; Глава 6. Доказательства и доказывание &gt; Статья 56. Обязанность доказывания" w:history="1">
        <w:r w:rsidRPr="00A126C6">
          <w:rPr>
            <w:rFonts w:ascii="Arial" w:eastAsia="Times New Roman" w:hAnsi="Arial" w:cs="Arial"/>
            <w:color w:val="8859A8"/>
            <w:sz w:val="23"/>
            <w:szCs w:val="23"/>
            <w:u w:val="single"/>
            <w:bdr w:val="none" w:sz="0" w:space="0" w:color="auto" w:frame="1"/>
            <w:lang w:eastAsia="ru-RU"/>
          </w:rPr>
          <w:t>56</w:t>
        </w:r>
      </w:hyperlink>
      <w:r w:rsidRPr="00A126C6">
        <w:rPr>
          <w:rFonts w:ascii="Arial" w:eastAsia="Times New Roman" w:hAnsi="Arial" w:cs="Arial"/>
          <w:color w:val="000000"/>
          <w:sz w:val="23"/>
          <w:szCs w:val="23"/>
          <w:shd w:val="clear" w:color="auto" w:fill="FFFFFF"/>
          <w:lang w:eastAsia="ru-RU"/>
        </w:rPr>
        <w:t>, </w:t>
      </w:r>
      <w:hyperlink r:id="rId18"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A126C6">
          <w:rPr>
            <w:rFonts w:ascii="Arial" w:eastAsia="Times New Roman" w:hAnsi="Arial" w:cs="Arial"/>
            <w:color w:val="8859A8"/>
            <w:sz w:val="23"/>
            <w:szCs w:val="23"/>
            <w:u w:val="single"/>
            <w:bdr w:val="none" w:sz="0" w:space="0" w:color="auto" w:frame="1"/>
            <w:lang w:eastAsia="ru-RU"/>
          </w:rPr>
          <w:t>194</w:t>
        </w:r>
      </w:hyperlink>
      <w:r w:rsidRPr="00A126C6">
        <w:rPr>
          <w:rFonts w:ascii="Arial" w:eastAsia="Times New Roman" w:hAnsi="Arial" w:cs="Arial"/>
          <w:color w:val="000000"/>
          <w:sz w:val="23"/>
          <w:szCs w:val="23"/>
          <w:shd w:val="clear" w:color="auto" w:fill="FFFFFF"/>
          <w:lang w:eastAsia="ru-RU"/>
        </w:rPr>
        <w:t>-</w:t>
      </w:r>
      <w:hyperlink r:id="rId19"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A126C6">
          <w:rPr>
            <w:rFonts w:ascii="Arial" w:eastAsia="Times New Roman" w:hAnsi="Arial" w:cs="Arial"/>
            <w:color w:val="8859A8"/>
            <w:sz w:val="23"/>
            <w:szCs w:val="23"/>
            <w:u w:val="single"/>
            <w:bdr w:val="none" w:sz="0" w:space="0" w:color="auto" w:frame="1"/>
            <w:lang w:eastAsia="ru-RU"/>
          </w:rPr>
          <w:t>199</w:t>
        </w:r>
      </w:hyperlink>
      <w:r w:rsidRPr="00A126C6">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p>
    <w:p w:rsidR="00A126C6" w:rsidRPr="00A126C6" w:rsidRDefault="00A126C6" w:rsidP="00A126C6">
      <w:pPr>
        <w:spacing w:after="0" w:line="293" w:lineRule="atLeast"/>
        <w:jc w:val="center"/>
        <w:rPr>
          <w:rFonts w:ascii="Arial" w:eastAsia="Times New Roman" w:hAnsi="Arial" w:cs="Arial"/>
          <w:color w:val="000000"/>
          <w:sz w:val="23"/>
          <w:szCs w:val="23"/>
          <w:lang w:eastAsia="ru-RU"/>
        </w:rPr>
      </w:pPr>
      <w:proofErr w:type="gramStart"/>
      <w:r w:rsidRPr="00A126C6">
        <w:rPr>
          <w:rFonts w:ascii="Arial" w:eastAsia="Times New Roman" w:hAnsi="Arial" w:cs="Arial"/>
          <w:b/>
          <w:bCs/>
          <w:color w:val="000000"/>
          <w:sz w:val="23"/>
          <w:szCs w:val="23"/>
          <w:bdr w:val="none" w:sz="0" w:space="0" w:color="auto" w:frame="1"/>
          <w:lang w:eastAsia="ru-RU"/>
        </w:rPr>
        <w:t>Р</w:t>
      </w:r>
      <w:proofErr w:type="gramEnd"/>
      <w:r w:rsidRPr="00A126C6">
        <w:rPr>
          <w:rFonts w:ascii="Arial" w:eastAsia="Times New Roman" w:hAnsi="Arial" w:cs="Arial"/>
          <w:b/>
          <w:bCs/>
          <w:color w:val="000000"/>
          <w:sz w:val="23"/>
          <w:szCs w:val="23"/>
          <w:bdr w:val="none" w:sz="0" w:space="0" w:color="auto" w:frame="1"/>
          <w:lang w:eastAsia="ru-RU"/>
        </w:rPr>
        <w:t xml:space="preserve"> Е Ш И Л:</w:t>
      </w:r>
    </w:p>
    <w:p w:rsidR="00CC664D" w:rsidRDefault="00A126C6" w:rsidP="00A126C6">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исковые требования </w:t>
      </w:r>
      <w:r>
        <w:rPr>
          <w:rFonts w:ascii="Arial" w:eastAsia="Times New Roman" w:hAnsi="Arial" w:cs="Arial"/>
          <w:color w:val="000000"/>
          <w:sz w:val="23"/>
          <w:szCs w:val="23"/>
          <w:shd w:val="clear" w:color="auto" w:fill="FFFFFF"/>
          <w:lang w:eastAsia="ru-RU"/>
        </w:rPr>
        <w:t>ФИО1</w:t>
      </w:r>
      <w:r w:rsidRPr="00A126C6">
        <w:rPr>
          <w:rFonts w:ascii="Arial" w:eastAsia="Times New Roman" w:hAnsi="Arial" w:cs="Arial"/>
          <w:color w:val="000000"/>
          <w:sz w:val="23"/>
          <w:szCs w:val="23"/>
          <w:shd w:val="clear" w:color="auto" w:fill="FFFFFF"/>
          <w:lang w:eastAsia="ru-RU"/>
        </w:rPr>
        <w:t>ой А.В. к Обществу с ограниченной ответственностью «</w:t>
      </w:r>
      <w:r>
        <w:rPr>
          <w:rFonts w:ascii="Arial" w:eastAsia="Times New Roman" w:hAnsi="Arial" w:cs="Arial"/>
          <w:color w:val="000000"/>
          <w:sz w:val="23"/>
          <w:szCs w:val="23"/>
          <w:shd w:val="clear" w:color="auto" w:fill="FFFFFF"/>
          <w:lang w:eastAsia="ru-RU"/>
        </w:rPr>
        <w:t>+++</w:t>
      </w:r>
      <w:r w:rsidRPr="00A126C6">
        <w:rPr>
          <w:rFonts w:ascii="Arial" w:eastAsia="Times New Roman" w:hAnsi="Arial" w:cs="Arial"/>
          <w:color w:val="000000"/>
          <w:sz w:val="23"/>
          <w:szCs w:val="23"/>
          <w:shd w:val="clear" w:color="auto" w:fill="FFFFFF"/>
          <w:lang w:eastAsia="ru-RU"/>
        </w:rPr>
        <w:t>» о взыскании суммы страховой премии, процентов за пользование чужими денежными средствами, компенсации морального вреда, штрафа за отказ соблюдения в добровольном порядке удовлетворения требований </w:t>
      </w:r>
      <w:r w:rsidRPr="00A126C6">
        <w:rPr>
          <w:rFonts w:ascii="Arial" w:eastAsia="Times New Roman" w:hAnsi="Arial" w:cs="Arial"/>
          <w:b/>
          <w:bCs/>
          <w:color w:val="333333"/>
          <w:sz w:val="23"/>
          <w:szCs w:val="23"/>
          <w:bdr w:val="none" w:sz="0" w:space="0" w:color="auto" w:frame="1"/>
          <w:lang w:eastAsia="ru-RU"/>
        </w:rPr>
        <w:t>потребителя</w:t>
      </w:r>
      <w:proofErr w:type="gramStart"/>
      <w:r w:rsidRPr="00A126C6">
        <w:rPr>
          <w:rFonts w:ascii="Arial" w:eastAsia="Times New Roman" w:hAnsi="Arial" w:cs="Arial"/>
          <w:b/>
          <w:bCs/>
          <w:color w:val="333333"/>
          <w:sz w:val="23"/>
          <w:szCs w:val="23"/>
          <w:bdr w:val="none" w:sz="0" w:space="0" w:color="auto" w:frame="1"/>
          <w:lang w:eastAsia="ru-RU"/>
        </w:rPr>
        <w:t> </w:t>
      </w:r>
      <w:r w:rsidRPr="00A126C6">
        <w:rPr>
          <w:rFonts w:ascii="Arial" w:eastAsia="Times New Roman" w:hAnsi="Arial" w:cs="Arial"/>
          <w:color w:val="000000"/>
          <w:sz w:val="23"/>
          <w:szCs w:val="23"/>
          <w:shd w:val="clear" w:color="auto" w:fill="FFFFFF"/>
          <w:lang w:eastAsia="ru-RU"/>
        </w:rPr>
        <w:t>,</w:t>
      </w:r>
      <w:proofErr w:type="gramEnd"/>
      <w:r w:rsidRPr="00A126C6">
        <w:rPr>
          <w:rFonts w:ascii="Arial" w:eastAsia="Times New Roman" w:hAnsi="Arial" w:cs="Arial"/>
          <w:color w:val="000000"/>
          <w:sz w:val="23"/>
          <w:szCs w:val="23"/>
          <w:shd w:val="clear" w:color="auto" w:fill="FFFFFF"/>
          <w:lang w:eastAsia="ru-RU"/>
        </w:rPr>
        <w:t xml:space="preserve"> судебных расходов оставить без удовлетворения.</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 xml:space="preserve">Решение может быть обжаловано сторонами </w:t>
      </w:r>
      <w:proofErr w:type="gramStart"/>
      <w:r w:rsidRPr="00A126C6">
        <w:rPr>
          <w:rFonts w:ascii="Arial" w:eastAsia="Times New Roman" w:hAnsi="Arial" w:cs="Arial"/>
          <w:color w:val="000000"/>
          <w:sz w:val="23"/>
          <w:szCs w:val="23"/>
          <w:shd w:val="clear" w:color="auto" w:fill="FFFFFF"/>
          <w:lang w:eastAsia="ru-RU"/>
        </w:rPr>
        <w:t>в апелляционном порядке в Верховный Суд Республики Татарстан через Приволжский районный суд города </w:t>
      </w:r>
      <w:r w:rsidRPr="00A126C6">
        <w:rPr>
          <w:rFonts w:ascii="Arial" w:eastAsia="Times New Roman" w:hAnsi="Arial" w:cs="Arial"/>
          <w:b/>
          <w:bCs/>
          <w:color w:val="333333"/>
          <w:sz w:val="23"/>
          <w:szCs w:val="23"/>
          <w:bdr w:val="none" w:sz="0" w:space="0" w:color="auto" w:frame="1"/>
          <w:lang w:eastAsia="ru-RU"/>
        </w:rPr>
        <w:t>Казани </w:t>
      </w:r>
      <w:r w:rsidRPr="00A126C6">
        <w:rPr>
          <w:rFonts w:ascii="Arial" w:eastAsia="Times New Roman" w:hAnsi="Arial" w:cs="Arial"/>
          <w:color w:val="000000"/>
          <w:sz w:val="23"/>
          <w:szCs w:val="23"/>
          <w:shd w:val="clear" w:color="auto" w:fill="FFFFFF"/>
          <w:lang w:eastAsia="ru-RU"/>
        </w:rPr>
        <w:t>Республики Татарстан в течение месяца со дня</w:t>
      </w:r>
      <w:proofErr w:type="gramEnd"/>
      <w:r w:rsidRPr="00A126C6">
        <w:rPr>
          <w:rFonts w:ascii="Arial" w:eastAsia="Times New Roman" w:hAnsi="Arial" w:cs="Arial"/>
          <w:color w:val="000000"/>
          <w:sz w:val="23"/>
          <w:szCs w:val="23"/>
          <w:shd w:val="clear" w:color="auto" w:fill="FFFFFF"/>
          <w:lang w:eastAsia="ru-RU"/>
        </w:rPr>
        <w:t xml:space="preserve"> принятия решения суда в окончательной форме.</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Судья Приволжского</w:t>
      </w:r>
      <w:r w:rsidRPr="00A126C6">
        <w:rPr>
          <w:rFonts w:ascii="Arial" w:eastAsia="Times New Roman" w:hAnsi="Arial" w:cs="Arial"/>
          <w:color w:val="000000"/>
          <w:sz w:val="23"/>
          <w:szCs w:val="23"/>
          <w:lang w:eastAsia="ru-RU"/>
        </w:rPr>
        <w:br/>
      </w:r>
      <w:r w:rsidRPr="00A126C6">
        <w:rPr>
          <w:rFonts w:ascii="Arial" w:eastAsia="Times New Roman" w:hAnsi="Arial" w:cs="Arial"/>
          <w:color w:val="000000"/>
          <w:sz w:val="23"/>
          <w:szCs w:val="23"/>
          <w:shd w:val="clear" w:color="auto" w:fill="FFFFFF"/>
          <w:lang w:eastAsia="ru-RU"/>
        </w:rPr>
        <w:t>районного суда г. </w:t>
      </w:r>
      <w:r w:rsidRPr="00A126C6">
        <w:rPr>
          <w:rFonts w:ascii="Arial" w:eastAsia="Times New Roman" w:hAnsi="Arial" w:cs="Arial"/>
          <w:b/>
          <w:bCs/>
          <w:color w:val="333333"/>
          <w:sz w:val="23"/>
          <w:szCs w:val="23"/>
          <w:bdr w:val="none" w:sz="0" w:space="0" w:color="auto" w:frame="1"/>
          <w:lang w:eastAsia="ru-RU"/>
        </w:rPr>
        <w:t>Казани </w:t>
      </w:r>
      <w:r w:rsidRPr="00A126C6">
        <w:rPr>
          <w:rFonts w:ascii="Arial" w:eastAsia="Times New Roman" w:hAnsi="Arial" w:cs="Arial"/>
          <w:color w:val="000000"/>
          <w:sz w:val="23"/>
          <w:szCs w:val="23"/>
          <w:shd w:val="clear" w:color="auto" w:fill="FFFFFF"/>
          <w:lang w:eastAsia="ru-RU"/>
        </w:rPr>
        <w:t>Ю.В. Еремченко</w:t>
      </w:r>
    </w:p>
    <w:sectPr w:rsidR="00CC6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D6"/>
    <w:rsid w:val="00090AD6"/>
    <w:rsid w:val="00A126C6"/>
    <w:rsid w:val="00CC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126C6"/>
  </w:style>
  <w:style w:type="character" w:styleId="a3">
    <w:name w:val="Hyperlink"/>
    <w:basedOn w:val="a0"/>
    <w:uiPriority w:val="99"/>
    <w:semiHidden/>
    <w:unhideWhenUsed/>
    <w:rsid w:val="00A126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126C6"/>
  </w:style>
  <w:style w:type="character" w:styleId="a3">
    <w:name w:val="Hyperlink"/>
    <w:basedOn w:val="a0"/>
    <w:uiPriority w:val="99"/>
    <w:semiHidden/>
    <w:unhideWhenUsed/>
    <w:rsid w:val="00A12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13" Type="http://schemas.openxmlformats.org/officeDocument/2006/relationships/hyperlink" Target="https://sudact.ru/law/federalnyi-zakon-ot-21122013-n-353-fz-o/" TargetMode="External"/><Relationship Id="rId18" Type="http://schemas.openxmlformats.org/officeDocument/2006/relationships/hyperlink" Target="https://sudact.ru/law/gpk-rf/razdel-ii/podrazdel-ii/glava-16/statia-19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dact.ru/law/gk-rf-chast1/razdel-iii/podrazdel-2_1/glava-27/statia-421/" TargetMode="External"/><Relationship Id="rId12" Type="http://schemas.openxmlformats.org/officeDocument/2006/relationships/hyperlink" Target="https://sudact.ru/law/federalnyi-zakon-ot-21122013-n-353-fz-o/" TargetMode="External"/><Relationship Id="rId17" Type="http://schemas.openxmlformats.org/officeDocument/2006/relationships/hyperlink" Target="https://sudact.ru/law/gpk-rf/razdel-i/glava-6/statia-56/" TargetMode="External"/><Relationship Id="rId2" Type="http://schemas.microsoft.com/office/2007/relationships/stylesWithEffects" Target="stylesWithEffects.xml"/><Relationship Id="rId16" Type="http://schemas.openxmlformats.org/officeDocument/2006/relationships/hyperlink" Target="https://sudact.ru/law/koap/razdel-ii/glava-12/statia-12.3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k-rf-chast2/razdel-iv/glava-42/ss-2_4/statia-819/" TargetMode="External"/><Relationship Id="rId11" Type="http://schemas.openxmlformats.org/officeDocument/2006/relationships/hyperlink" Target="https://sudact.ru/law/zakon-rf-ot-07021992-n-2300-1-o/" TargetMode="External"/><Relationship Id="rId5" Type="http://schemas.openxmlformats.org/officeDocument/2006/relationships/hyperlink" Target="https://sudact.ru/law/gk-rf-chast1/razdel-i/podrazdel-1/glava-1/statia-1/" TargetMode="External"/><Relationship Id="rId15" Type="http://schemas.openxmlformats.org/officeDocument/2006/relationships/hyperlink" Target="https://sudact.ru/law/gk-rf-chast1/razdel-iii/podrazdel-1_1/glava-23/ss-1_3/statia-329/" TargetMode="External"/><Relationship Id="rId10" Type="http://schemas.openxmlformats.org/officeDocument/2006/relationships/hyperlink" Target="https://sudact.ru/law/gk-rf-chast2/razdel-iv/glava-48/statia-935/" TargetMode="External"/><Relationship Id="rId19" Type="http://schemas.openxmlformats.org/officeDocument/2006/relationships/hyperlink" Target="https://sudact.ru/law/gpk-rf/razdel-ii/podrazdel-ii/glava-16/statia-199_1/" TargetMode="External"/><Relationship Id="rId4" Type="http://schemas.openxmlformats.org/officeDocument/2006/relationships/webSettings" Target="webSettings.xml"/><Relationship Id="rId9" Type="http://schemas.openxmlformats.org/officeDocument/2006/relationships/hyperlink" Target="https://sudact.ru/law/zakon-rf-ot-07021992-n-2300-1-o/" TargetMode="External"/><Relationship Id="rId14" Type="http://schemas.openxmlformats.org/officeDocument/2006/relationships/hyperlink" Target="https://sudact.ru/law/federalnyi-zakon-ot-21122013-n-353-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3880</Words>
  <Characters>22117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2019-09-19T12:15:00Z</dcterms:created>
  <dcterms:modified xsi:type="dcterms:W3CDTF">2019-09-19T12:15:00Z</dcterms:modified>
</cp:coreProperties>
</file>